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4BD" w:rsidRDefault="00D264BD" w:rsidP="00D264BD">
      <w:pPr>
        <w:spacing w:after="60"/>
        <w:rPr>
          <w:rFonts w:ascii="Verdana" w:eastAsiaTheme="minorEastAsia" w:hAnsi="Verdana" w:cs="Calibri"/>
          <w:b/>
          <w:bCs/>
          <w:sz w:val="22"/>
          <w:szCs w:val="22"/>
          <w:lang w:eastAsia="en-US"/>
        </w:rPr>
      </w:pPr>
      <w:r>
        <w:rPr>
          <w:rFonts w:ascii="Verdana" w:eastAsiaTheme="minorEastAsia" w:hAnsi="Verdana" w:cs="Calibri"/>
          <w:b/>
          <w:bCs/>
          <w:sz w:val="22"/>
          <w:szCs w:val="22"/>
          <w:lang w:eastAsia="en-US"/>
        </w:rPr>
        <w:t xml:space="preserve">Corso Sposi 20/23 febbraio 2020 </w:t>
      </w:r>
      <w:r>
        <w:rPr>
          <w:rFonts w:ascii="Verdana" w:eastAsiaTheme="minorEastAsia" w:hAnsi="Verdana" w:cs="Calibri"/>
          <w:b/>
          <w:bCs/>
          <w:sz w:val="22"/>
          <w:szCs w:val="22"/>
          <w:lang w:eastAsia="en-US"/>
        </w:rPr>
        <w:br/>
        <w:t xml:space="preserve">Centro Nazareth - Roma </w:t>
      </w:r>
    </w:p>
    <w:p w:rsidR="00D264BD" w:rsidRDefault="00D264BD" w:rsidP="00D264BD">
      <w:pPr>
        <w:spacing w:after="200"/>
        <w:rPr>
          <w:rFonts w:ascii="Verdana" w:eastAsiaTheme="minorEastAsia" w:hAnsi="Verdana" w:cs="Calibri"/>
          <w:b/>
          <w:i/>
          <w:iCs/>
          <w:sz w:val="22"/>
          <w:szCs w:val="22"/>
          <w:lang w:eastAsia="en-US"/>
        </w:rPr>
      </w:pPr>
      <w:r>
        <w:rPr>
          <w:rFonts w:ascii="Verdana" w:eastAsiaTheme="minorEastAsia" w:hAnsi="Verdana" w:cs="Calibri"/>
          <w:b/>
          <w:iCs/>
          <w:sz w:val="22"/>
          <w:szCs w:val="22"/>
          <w:lang w:eastAsia="en-US"/>
        </w:rPr>
        <w:t>… il “Bell’Amore”</w:t>
      </w:r>
      <w:r>
        <w:rPr>
          <w:rFonts w:ascii="Verdana" w:eastAsiaTheme="minorEastAsia" w:hAnsi="Verdana" w:cs="Calibri"/>
          <w:b/>
          <w:i/>
          <w:iCs/>
          <w:sz w:val="22"/>
          <w:szCs w:val="22"/>
          <w:lang w:eastAsia="en-US"/>
        </w:rPr>
        <w:t xml:space="preserve"> - Il cammino di ascesi dall’eros all’agape</w:t>
      </w:r>
    </w:p>
    <w:p w:rsidR="00D264BD" w:rsidRDefault="00D264BD" w:rsidP="007627EC">
      <w:pPr>
        <w:pStyle w:val="Titolo"/>
        <w:jc w:val="left"/>
        <w:rPr>
          <w:rFonts w:asciiTheme="majorHAnsi" w:hAnsiTheme="majorHAnsi"/>
        </w:rPr>
      </w:pPr>
    </w:p>
    <w:p w:rsidR="007627EC" w:rsidRPr="00D264BD" w:rsidRDefault="007627EC" w:rsidP="00D264BD">
      <w:pPr>
        <w:pStyle w:val="Titolo"/>
        <w:spacing w:after="60"/>
        <w:rPr>
          <w:rFonts w:ascii="Verdana" w:hAnsi="Verdana"/>
          <w:sz w:val="28"/>
          <w:szCs w:val="28"/>
        </w:rPr>
      </w:pPr>
      <w:r w:rsidRPr="00D264BD">
        <w:rPr>
          <w:rFonts w:ascii="Verdana" w:hAnsi="Verdana"/>
          <w:sz w:val="28"/>
          <w:szCs w:val="28"/>
        </w:rPr>
        <w:t>Gesù, l’uomo degli incontri</w:t>
      </w:r>
    </w:p>
    <w:p w:rsidR="00D264BD" w:rsidRDefault="006E4640" w:rsidP="00D264BD">
      <w:pPr>
        <w:pStyle w:val="Titolo"/>
        <w:rPr>
          <w:rFonts w:ascii="Verdana" w:eastAsiaTheme="minorHAnsi" w:hAnsi="Verdana" w:cs="Verdana-Italic"/>
          <w:bCs w:val="0"/>
          <w:i/>
          <w:iCs/>
          <w:noProof w:val="0"/>
          <w:sz w:val="22"/>
          <w:szCs w:val="22"/>
          <w:lang w:eastAsia="en-US"/>
        </w:rPr>
      </w:pPr>
      <w:r w:rsidRPr="00D264BD">
        <w:rPr>
          <w:rFonts w:ascii="Verdana" w:hAnsi="Verdana"/>
          <w:i/>
          <w:sz w:val="22"/>
          <w:szCs w:val="22"/>
        </w:rPr>
        <w:t>Le donne</w:t>
      </w:r>
      <w:r w:rsidR="007627EC" w:rsidRPr="00D264BD">
        <w:rPr>
          <w:rFonts w:ascii="Verdana" w:hAnsi="Verdana"/>
          <w:i/>
          <w:sz w:val="22"/>
          <w:szCs w:val="22"/>
        </w:rPr>
        <w:t xml:space="preserve">: </w:t>
      </w:r>
      <w:r w:rsidR="007627EC" w:rsidRPr="00D264BD">
        <w:rPr>
          <w:rFonts w:ascii="Verdana" w:eastAsiaTheme="minorHAnsi" w:hAnsi="Verdana" w:cs="Verdana-Italic"/>
          <w:bCs w:val="0"/>
          <w:i/>
          <w:iCs/>
          <w:noProof w:val="0"/>
          <w:sz w:val="22"/>
          <w:szCs w:val="22"/>
          <w:lang w:eastAsia="en-US"/>
        </w:rPr>
        <w:t>Gesù l</w:t>
      </w:r>
      <w:r w:rsidRPr="00D264BD">
        <w:rPr>
          <w:rFonts w:ascii="Verdana" w:eastAsiaTheme="minorHAnsi" w:hAnsi="Verdana" w:cs="Verdana-Italic"/>
          <w:bCs w:val="0"/>
          <w:i/>
          <w:iCs/>
          <w:noProof w:val="0"/>
          <w:sz w:val="22"/>
          <w:szCs w:val="22"/>
          <w:lang w:eastAsia="en-US"/>
        </w:rPr>
        <w:t>e incontra e le manda ad annunciare la risurrezione</w:t>
      </w:r>
      <w:r w:rsidR="00D264BD">
        <w:rPr>
          <w:rFonts w:ascii="Verdana" w:eastAsiaTheme="minorHAnsi" w:hAnsi="Verdana" w:cs="Verdana-Italic"/>
          <w:bCs w:val="0"/>
          <w:i/>
          <w:iCs/>
          <w:noProof w:val="0"/>
          <w:sz w:val="22"/>
          <w:szCs w:val="22"/>
          <w:lang w:eastAsia="en-US"/>
        </w:rPr>
        <w:t>.</w:t>
      </w:r>
    </w:p>
    <w:p w:rsidR="007627EC" w:rsidRPr="00D264BD" w:rsidRDefault="006E4640" w:rsidP="00D264BD">
      <w:pPr>
        <w:pStyle w:val="Titolo"/>
        <w:rPr>
          <w:rFonts w:ascii="Verdana" w:hAnsi="Verdana"/>
          <w:i/>
          <w:sz w:val="22"/>
          <w:szCs w:val="22"/>
        </w:rPr>
      </w:pPr>
      <w:r w:rsidRPr="00D264BD">
        <w:rPr>
          <w:rFonts w:ascii="Verdana" w:eastAsiaTheme="minorHAnsi" w:hAnsi="Verdana" w:cs="Verdana-Italic"/>
          <w:bCs w:val="0"/>
          <w:i/>
          <w:iCs/>
          <w:noProof w:val="0"/>
          <w:sz w:val="22"/>
          <w:szCs w:val="22"/>
          <w:lang w:eastAsia="en-US"/>
        </w:rPr>
        <w:t>Lui è il Vivente</w:t>
      </w:r>
      <w:r w:rsidR="007627EC" w:rsidRPr="00D264BD">
        <w:rPr>
          <w:rFonts w:ascii="Verdana" w:eastAsiaTheme="minorHAnsi" w:hAnsi="Verdana" w:cs="Verdana-Italic"/>
          <w:bCs w:val="0"/>
          <w:i/>
          <w:iCs/>
          <w:noProof w:val="0"/>
          <w:sz w:val="22"/>
          <w:szCs w:val="22"/>
          <w:lang w:eastAsia="en-US"/>
        </w:rPr>
        <w:t>!</w:t>
      </w:r>
    </w:p>
    <w:p w:rsidR="007627EC" w:rsidRPr="00D264BD" w:rsidRDefault="007627EC" w:rsidP="007627EC">
      <w:pPr>
        <w:rPr>
          <w:rFonts w:ascii="Verdana" w:hAnsi="Verdana" w:cs="Tahoma"/>
          <w:b/>
          <w:bCs/>
          <w:sz w:val="22"/>
          <w:szCs w:val="22"/>
        </w:rPr>
      </w:pPr>
    </w:p>
    <w:p w:rsidR="007627EC" w:rsidRDefault="007627EC" w:rsidP="007627EC">
      <w:pPr>
        <w:pStyle w:val="Corpotesto"/>
        <w:rPr>
          <w:rFonts w:ascii="Verdana" w:hAnsi="Verdana"/>
          <w:b/>
          <w:sz w:val="22"/>
          <w:szCs w:val="22"/>
        </w:rPr>
      </w:pPr>
      <w:r w:rsidRPr="00D264BD">
        <w:rPr>
          <w:rFonts w:ascii="Verdana" w:hAnsi="Verdana"/>
          <w:b/>
          <w:bCs/>
          <w:sz w:val="22"/>
          <w:szCs w:val="22"/>
        </w:rPr>
        <w:t>1.</w:t>
      </w:r>
      <w:r w:rsidRPr="00D264BD">
        <w:rPr>
          <w:rFonts w:ascii="Verdana" w:hAnsi="Verdana"/>
          <w:b/>
          <w:sz w:val="22"/>
          <w:szCs w:val="22"/>
        </w:rPr>
        <w:t xml:space="preserve"> La parola di Papa Francesco</w:t>
      </w:r>
    </w:p>
    <w:p w:rsidR="00D264BD" w:rsidRPr="00D264BD" w:rsidRDefault="00D264BD" w:rsidP="007627EC">
      <w:pPr>
        <w:pStyle w:val="Corpotesto"/>
        <w:rPr>
          <w:rFonts w:ascii="Verdana" w:hAnsi="Verdana"/>
          <w:b/>
          <w:sz w:val="22"/>
          <w:szCs w:val="22"/>
        </w:rPr>
      </w:pPr>
    </w:p>
    <w:p w:rsidR="00D264BD" w:rsidRDefault="00A64338" w:rsidP="007627EC">
      <w:pPr>
        <w:pStyle w:val="Corpotesto"/>
        <w:rPr>
          <w:rFonts w:ascii="Verdana" w:hAnsi="Verdana"/>
          <w:i/>
          <w:sz w:val="22"/>
          <w:szCs w:val="22"/>
        </w:rPr>
      </w:pPr>
      <w:r w:rsidRPr="00D264BD">
        <w:rPr>
          <w:rFonts w:ascii="Verdana" w:hAnsi="Verdana"/>
          <w:i/>
          <w:sz w:val="22"/>
          <w:szCs w:val="22"/>
        </w:rPr>
        <w:t>“</w:t>
      </w:r>
      <w:r w:rsidR="00722D50" w:rsidRPr="00D264BD">
        <w:rPr>
          <w:rFonts w:ascii="Verdana" w:hAnsi="Verdana"/>
          <w:i/>
          <w:sz w:val="22"/>
          <w:szCs w:val="22"/>
        </w:rPr>
        <w:t xml:space="preserve">Ci farà bene andare con il pensiero al sepolcro vuoto di Gesù. Le donne, piene di timore e di gioia, stanno partendo di corsa per andare a portare la notizia ai discepoli che il sepolcro era vuoto; e in quel momento Gesù si presenta davanti a loro. Esse «si avvicinarono, gli abbracciarono i piedi e lo adorarono» (v. 9). Lo hanno toccato: non era un fantasma, era Gesù, vivo, con la carne, era Lui. Gesù scaccia dai loro cuori la paura e le incoraggia ancora di più ad annunciare ai fratelli ciò che è accaduto. </w:t>
      </w:r>
    </w:p>
    <w:p w:rsidR="007627EC" w:rsidRPr="00D264BD" w:rsidRDefault="00722D50" w:rsidP="007627EC">
      <w:pPr>
        <w:pStyle w:val="Corpotesto"/>
        <w:rPr>
          <w:rFonts w:ascii="Verdana" w:hAnsi="Verdana"/>
          <w:sz w:val="22"/>
          <w:szCs w:val="22"/>
        </w:rPr>
      </w:pPr>
      <w:r w:rsidRPr="00D264BD">
        <w:rPr>
          <w:rFonts w:ascii="Verdana" w:hAnsi="Verdana"/>
          <w:i/>
          <w:sz w:val="22"/>
          <w:szCs w:val="22"/>
        </w:rPr>
        <w:t>Tutti i Vangeli mettono in risalto il ruolo delle donne, Maria di Magdala e le altre, come prime testimoni della risurrezione. Gli uomini, intimoriti, erano chiusi nel cenacolo. Pietro e Giovanni, avvertiti dalla Maddalena, fanno solo una rapida sortita in cui consta</w:t>
      </w:r>
      <w:r w:rsidR="00D264BD">
        <w:rPr>
          <w:rFonts w:ascii="Verdana" w:hAnsi="Verdana"/>
          <w:i/>
          <w:sz w:val="22"/>
          <w:szCs w:val="22"/>
        </w:rPr>
        <w:t>-</w:t>
      </w:r>
      <w:r w:rsidRPr="00D264BD">
        <w:rPr>
          <w:rFonts w:ascii="Verdana" w:hAnsi="Verdana"/>
          <w:i/>
          <w:sz w:val="22"/>
          <w:szCs w:val="22"/>
        </w:rPr>
        <w:t>tano che la tomba è aperta e vuota. Ma sono state le donne le prime a incontrare il Risorto e a portare l’annuncio che Egli è vivo</w:t>
      </w:r>
      <w:r w:rsidR="00037401" w:rsidRPr="00D264BD">
        <w:rPr>
          <w:rFonts w:ascii="Verdana" w:hAnsi="Verdana"/>
          <w:i/>
          <w:sz w:val="22"/>
          <w:szCs w:val="22"/>
        </w:rPr>
        <w:t>”</w:t>
      </w:r>
      <w:r w:rsidR="007627EC" w:rsidRPr="00D264BD">
        <w:rPr>
          <w:rFonts w:ascii="Verdana" w:hAnsi="Verdana"/>
          <w:i/>
          <w:sz w:val="22"/>
          <w:szCs w:val="22"/>
        </w:rPr>
        <w:t>.</w:t>
      </w:r>
      <w:r w:rsidR="007627EC" w:rsidRPr="00D264BD">
        <w:rPr>
          <w:rFonts w:ascii="Verdana" w:hAnsi="Verdana"/>
          <w:sz w:val="22"/>
          <w:szCs w:val="22"/>
        </w:rPr>
        <w:t xml:space="preserve"> </w:t>
      </w:r>
      <w:r w:rsidR="007627EC" w:rsidRPr="00D264BD">
        <w:rPr>
          <w:rFonts w:ascii="Verdana" w:eastAsia="ArialUnicodeMS" w:hAnsi="Verdana" w:cs="ArialUnicodeMS"/>
          <w:sz w:val="22"/>
          <w:szCs w:val="22"/>
          <w:lang w:eastAsia="en-US"/>
        </w:rPr>
        <w:t>(</w:t>
      </w:r>
      <w:r w:rsidRPr="00D264BD">
        <w:rPr>
          <w:rFonts w:ascii="Verdana" w:eastAsia="ArialUnicodeMS" w:hAnsi="Verdana" w:cs="ArialUnicodeMS"/>
          <w:sz w:val="22"/>
          <w:szCs w:val="22"/>
          <w:lang w:eastAsia="en-US"/>
        </w:rPr>
        <w:t>Regina coeli</w:t>
      </w:r>
      <w:r w:rsidR="007627EC" w:rsidRPr="00D264BD">
        <w:rPr>
          <w:rFonts w:ascii="Verdana" w:eastAsia="ArialUnicodeMS" w:hAnsi="Verdana" w:cs="ArialUnicodeMS"/>
          <w:sz w:val="22"/>
          <w:szCs w:val="22"/>
          <w:lang w:eastAsia="en-US"/>
        </w:rPr>
        <w:t xml:space="preserve">, </w:t>
      </w:r>
      <w:r w:rsidRPr="00D264BD">
        <w:rPr>
          <w:rFonts w:ascii="Verdana" w:eastAsia="ArialUnicodeMS" w:hAnsi="Verdana" w:cs="ArialUnicodeMS"/>
          <w:sz w:val="22"/>
          <w:szCs w:val="22"/>
          <w:lang w:eastAsia="en-US"/>
        </w:rPr>
        <w:t>22</w:t>
      </w:r>
      <w:r w:rsidR="007627EC" w:rsidRPr="00D264BD">
        <w:rPr>
          <w:rFonts w:ascii="Verdana" w:eastAsia="ArialUnicodeMS" w:hAnsi="Verdana" w:cs="ArialUnicodeMS"/>
          <w:sz w:val="22"/>
          <w:szCs w:val="22"/>
          <w:lang w:eastAsia="en-US"/>
        </w:rPr>
        <w:t>.0</w:t>
      </w:r>
      <w:r w:rsidRPr="00D264BD">
        <w:rPr>
          <w:rFonts w:ascii="Verdana" w:eastAsia="ArialUnicodeMS" w:hAnsi="Verdana" w:cs="ArialUnicodeMS"/>
          <w:sz w:val="22"/>
          <w:szCs w:val="22"/>
          <w:lang w:eastAsia="en-US"/>
        </w:rPr>
        <w:t>4</w:t>
      </w:r>
      <w:r w:rsidR="007627EC" w:rsidRPr="00D264BD">
        <w:rPr>
          <w:rFonts w:ascii="Verdana" w:eastAsia="ArialUnicodeMS" w:hAnsi="Verdana" w:cs="ArialUnicodeMS"/>
          <w:sz w:val="22"/>
          <w:szCs w:val="22"/>
          <w:lang w:eastAsia="en-US"/>
        </w:rPr>
        <w:t>.201</w:t>
      </w:r>
      <w:r w:rsidRPr="00D264BD">
        <w:rPr>
          <w:rFonts w:ascii="Verdana" w:eastAsia="ArialUnicodeMS" w:hAnsi="Verdana" w:cs="ArialUnicodeMS"/>
          <w:sz w:val="22"/>
          <w:szCs w:val="22"/>
          <w:lang w:eastAsia="en-US"/>
        </w:rPr>
        <w:t>9</w:t>
      </w:r>
      <w:r w:rsidR="00D264BD">
        <w:rPr>
          <w:rFonts w:ascii="Verdana" w:eastAsia="ArialUnicodeMS" w:hAnsi="Verdana" w:cs="ArialUnicodeMS"/>
          <w:sz w:val="22"/>
          <w:szCs w:val="22"/>
          <w:lang w:eastAsia="en-US"/>
        </w:rPr>
        <w:t>)</w:t>
      </w:r>
    </w:p>
    <w:p w:rsidR="00EE0195" w:rsidRPr="00D264BD" w:rsidRDefault="00EE0195" w:rsidP="00EE0195">
      <w:pPr>
        <w:ind w:right="-81"/>
        <w:jc w:val="both"/>
        <w:rPr>
          <w:rFonts w:ascii="Verdana" w:hAnsi="Verdana" w:cs="Tahoma"/>
          <w:sz w:val="22"/>
          <w:szCs w:val="22"/>
        </w:rPr>
      </w:pPr>
    </w:p>
    <w:p w:rsidR="00EE0195" w:rsidRPr="00D264BD" w:rsidRDefault="00EE0195" w:rsidP="00EE0195">
      <w:pPr>
        <w:ind w:right="-81"/>
        <w:jc w:val="both"/>
        <w:rPr>
          <w:rFonts w:ascii="Verdana" w:hAnsi="Verdana" w:cs="Tahoma"/>
          <w:b/>
          <w:bCs/>
          <w:sz w:val="22"/>
          <w:szCs w:val="22"/>
        </w:rPr>
      </w:pPr>
      <w:r w:rsidRPr="00D264BD">
        <w:rPr>
          <w:rFonts w:ascii="Verdana" w:hAnsi="Verdana" w:cs="Tahoma"/>
          <w:b/>
          <w:bCs/>
          <w:sz w:val="22"/>
          <w:szCs w:val="22"/>
        </w:rPr>
        <w:t xml:space="preserve">2. </w:t>
      </w:r>
      <w:r w:rsidR="007627EC" w:rsidRPr="00D264BD">
        <w:rPr>
          <w:rFonts w:ascii="Verdana" w:hAnsi="Verdana" w:cs="Tahoma"/>
          <w:b/>
          <w:bCs/>
          <w:sz w:val="22"/>
          <w:szCs w:val="22"/>
        </w:rPr>
        <w:t>Ascoltiamo la Parola</w:t>
      </w:r>
      <w:r w:rsidRPr="00D264BD">
        <w:rPr>
          <w:rFonts w:ascii="Verdana" w:hAnsi="Verdana" w:cs="Tahoma"/>
          <w:b/>
          <w:bCs/>
          <w:sz w:val="22"/>
          <w:szCs w:val="22"/>
        </w:rPr>
        <w:t xml:space="preserve">: </w:t>
      </w:r>
      <w:r w:rsidR="00722D50" w:rsidRPr="00D264BD">
        <w:rPr>
          <w:rFonts w:ascii="Verdana" w:hAnsi="Verdana" w:cs="Tahoma"/>
          <w:b/>
          <w:sz w:val="22"/>
          <w:szCs w:val="22"/>
        </w:rPr>
        <w:t>Matteo</w:t>
      </w:r>
      <w:r w:rsidRPr="00D264BD">
        <w:rPr>
          <w:rFonts w:ascii="Verdana" w:hAnsi="Verdana" w:cs="Tahoma"/>
          <w:b/>
          <w:sz w:val="22"/>
          <w:szCs w:val="22"/>
        </w:rPr>
        <w:t xml:space="preserve"> </w:t>
      </w:r>
      <w:r w:rsidR="00722D50" w:rsidRPr="00D264BD">
        <w:rPr>
          <w:rFonts w:ascii="Verdana" w:hAnsi="Verdana" w:cs="Tahoma"/>
          <w:b/>
          <w:sz w:val="22"/>
          <w:szCs w:val="22"/>
        </w:rPr>
        <w:t>28</w:t>
      </w:r>
      <w:r w:rsidRPr="00D264BD">
        <w:rPr>
          <w:rFonts w:ascii="Verdana" w:hAnsi="Verdana" w:cs="Tahoma"/>
          <w:b/>
          <w:sz w:val="22"/>
          <w:szCs w:val="22"/>
        </w:rPr>
        <w:t xml:space="preserve">, </w:t>
      </w:r>
      <w:r w:rsidR="00722D50" w:rsidRPr="00D264BD">
        <w:rPr>
          <w:rFonts w:ascii="Verdana" w:hAnsi="Verdana" w:cs="Tahoma"/>
          <w:b/>
          <w:sz w:val="22"/>
          <w:szCs w:val="22"/>
        </w:rPr>
        <w:t>1</w:t>
      </w:r>
      <w:r w:rsidRPr="00D264BD">
        <w:rPr>
          <w:rFonts w:ascii="Verdana" w:hAnsi="Verdana" w:cs="Tahoma"/>
          <w:b/>
          <w:sz w:val="22"/>
          <w:szCs w:val="22"/>
        </w:rPr>
        <w:t>-</w:t>
      </w:r>
      <w:r w:rsidR="00722D50" w:rsidRPr="00D264BD">
        <w:rPr>
          <w:rFonts w:ascii="Verdana" w:hAnsi="Verdana" w:cs="Tahoma"/>
          <w:b/>
          <w:sz w:val="22"/>
          <w:szCs w:val="22"/>
        </w:rPr>
        <w:t>10</w:t>
      </w:r>
    </w:p>
    <w:p w:rsidR="00EE0195" w:rsidRPr="00D264BD" w:rsidRDefault="00EE0195" w:rsidP="00EE0195">
      <w:pPr>
        <w:ind w:left="300" w:right="300"/>
        <w:jc w:val="both"/>
        <w:rPr>
          <w:rFonts w:ascii="Verdana" w:hAnsi="Verdana" w:cs="Tahoma"/>
          <w:i/>
          <w:iCs/>
          <w:sz w:val="22"/>
          <w:szCs w:val="22"/>
        </w:rPr>
      </w:pPr>
    </w:p>
    <w:p w:rsidR="00722D50" w:rsidRPr="00D264BD" w:rsidRDefault="00722D50" w:rsidP="00D264BD">
      <w:pPr>
        <w:ind w:right="-81"/>
        <w:jc w:val="both"/>
        <w:rPr>
          <w:rFonts w:ascii="Verdana" w:hAnsi="Verdana" w:cs="Tahoma"/>
          <w:i/>
          <w:sz w:val="22"/>
          <w:szCs w:val="22"/>
        </w:rPr>
      </w:pPr>
      <w:r w:rsidRPr="00D264BD">
        <w:rPr>
          <w:rFonts w:ascii="Verdana" w:hAnsi="Verdana" w:cs="Tahoma"/>
          <w:i/>
          <w:sz w:val="22"/>
          <w:szCs w:val="22"/>
          <w:vertAlign w:val="superscript"/>
        </w:rPr>
        <w:t>1</w:t>
      </w:r>
      <w:r w:rsidRPr="00D264BD">
        <w:rPr>
          <w:rFonts w:ascii="Verdana" w:hAnsi="Verdana" w:cs="Tahoma"/>
          <w:i/>
          <w:sz w:val="22"/>
          <w:szCs w:val="22"/>
        </w:rPr>
        <w:t xml:space="preserve">Dopo il sabato, all’alba del primo giorno della settimana, Maria di </w:t>
      </w:r>
      <w:proofErr w:type="spellStart"/>
      <w:r w:rsidRPr="00D264BD">
        <w:rPr>
          <w:rFonts w:ascii="Verdana" w:hAnsi="Verdana" w:cs="Tahoma"/>
          <w:i/>
          <w:sz w:val="22"/>
          <w:szCs w:val="22"/>
        </w:rPr>
        <w:t>Màgdala</w:t>
      </w:r>
      <w:proofErr w:type="spellEnd"/>
      <w:r w:rsidRPr="00D264BD">
        <w:rPr>
          <w:rFonts w:ascii="Verdana" w:hAnsi="Verdana" w:cs="Tahoma"/>
          <w:i/>
          <w:sz w:val="22"/>
          <w:szCs w:val="22"/>
        </w:rPr>
        <w:t xml:space="preserve"> e l’altra Maria andarono a visitare la tomba. </w:t>
      </w:r>
      <w:r w:rsidRPr="00D264BD">
        <w:rPr>
          <w:rFonts w:ascii="Verdana" w:hAnsi="Verdana" w:cs="Tahoma"/>
          <w:i/>
          <w:sz w:val="22"/>
          <w:szCs w:val="22"/>
          <w:vertAlign w:val="superscript"/>
        </w:rPr>
        <w:t>2</w:t>
      </w:r>
      <w:r w:rsidRPr="00D264BD">
        <w:rPr>
          <w:rFonts w:ascii="Verdana" w:hAnsi="Verdana" w:cs="Tahoma"/>
          <w:i/>
          <w:sz w:val="22"/>
          <w:szCs w:val="22"/>
        </w:rPr>
        <w:t xml:space="preserve">Ed ecco, vi fu un gran terremoto. Un angelo del Signore, infatti, sceso dal cielo, si avvicinò, rotolò la pietra e si pose a sedere su di essa. </w:t>
      </w:r>
      <w:r w:rsidRPr="00D264BD">
        <w:rPr>
          <w:rFonts w:ascii="Verdana" w:hAnsi="Verdana" w:cs="Tahoma"/>
          <w:i/>
          <w:sz w:val="22"/>
          <w:szCs w:val="22"/>
          <w:vertAlign w:val="superscript"/>
        </w:rPr>
        <w:t>3</w:t>
      </w:r>
      <w:r w:rsidRPr="00D264BD">
        <w:rPr>
          <w:rFonts w:ascii="Verdana" w:hAnsi="Verdana" w:cs="Tahoma"/>
          <w:i/>
          <w:sz w:val="22"/>
          <w:szCs w:val="22"/>
        </w:rPr>
        <w:t xml:space="preserve">Il suo aspetto era come folgore e il suo vestito bianco come neve. </w:t>
      </w:r>
      <w:r w:rsidRPr="00D264BD">
        <w:rPr>
          <w:rFonts w:ascii="Verdana" w:hAnsi="Verdana" w:cs="Tahoma"/>
          <w:i/>
          <w:sz w:val="22"/>
          <w:szCs w:val="22"/>
          <w:vertAlign w:val="superscript"/>
        </w:rPr>
        <w:t>4</w:t>
      </w:r>
      <w:r w:rsidRPr="00D264BD">
        <w:rPr>
          <w:rFonts w:ascii="Verdana" w:hAnsi="Verdana" w:cs="Tahoma"/>
          <w:i/>
          <w:sz w:val="22"/>
          <w:szCs w:val="22"/>
        </w:rPr>
        <w:t xml:space="preserve">Per lo spavento che ebbero di lui, le guardie furono scosse e rimasero come morte. </w:t>
      </w:r>
      <w:r w:rsidRPr="00D264BD">
        <w:rPr>
          <w:rFonts w:ascii="Verdana" w:hAnsi="Verdana" w:cs="Tahoma"/>
          <w:i/>
          <w:sz w:val="22"/>
          <w:szCs w:val="22"/>
          <w:vertAlign w:val="superscript"/>
        </w:rPr>
        <w:t>5</w:t>
      </w:r>
      <w:r w:rsidRPr="00D264BD">
        <w:rPr>
          <w:rFonts w:ascii="Verdana" w:hAnsi="Verdana" w:cs="Tahoma"/>
          <w:i/>
          <w:sz w:val="22"/>
          <w:szCs w:val="22"/>
        </w:rPr>
        <w:t xml:space="preserve">L’angelo disse alle donne: «Voi non abbiate paura! So che cercate Gesù, il crocifisso. </w:t>
      </w:r>
      <w:r w:rsidRPr="00D264BD">
        <w:rPr>
          <w:rFonts w:ascii="Verdana" w:hAnsi="Verdana" w:cs="Tahoma"/>
          <w:i/>
          <w:sz w:val="22"/>
          <w:szCs w:val="22"/>
          <w:vertAlign w:val="superscript"/>
        </w:rPr>
        <w:t>6</w:t>
      </w:r>
      <w:r w:rsidRPr="00D264BD">
        <w:rPr>
          <w:rFonts w:ascii="Verdana" w:hAnsi="Verdana" w:cs="Tahoma"/>
          <w:i/>
          <w:sz w:val="22"/>
          <w:szCs w:val="22"/>
        </w:rPr>
        <w:t xml:space="preserve">Non è qui. È risorto, infatti, come aveva detto; venite, guardate il luogo dove era stato deposto. </w:t>
      </w:r>
      <w:r w:rsidRPr="00D264BD">
        <w:rPr>
          <w:rFonts w:ascii="Verdana" w:hAnsi="Verdana" w:cs="Tahoma"/>
          <w:i/>
          <w:sz w:val="22"/>
          <w:szCs w:val="22"/>
          <w:vertAlign w:val="superscript"/>
        </w:rPr>
        <w:t>7</w:t>
      </w:r>
      <w:r w:rsidRPr="00D264BD">
        <w:rPr>
          <w:rFonts w:ascii="Verdana" w:hAnsi="Verdana" w:cs="Tahoma"/>
          <w:i/>
          <w:sz w:val="22"/>
          <w:szCs w:val="22"/>
        </w:rPr>
        <w:t xml:space="preserve">Presto, andate a dire ai suoi discepoli: “È risorto dai morti, ed ecco, vi precede in Galilea; là lo vedrete”. Ecco, io ve l’ho detto». </w:t>
      </w:r>
      <w:r w:rsidRPr="00D264BD">
        <w:rPr>
          <w:rFonts w:ascii="Verdana" w:hAnsi="Verdana" w:cs="Tahoma"/>
          <w:i/>
          <w:sz w:val="22"/>
          <w:szCs w:val="22"/>
          <w:vertAlign w:val="superscript"/>
        </w:rPr>
        <w:t>8</w:t>
      </w:r>
      <w:r w:rsidRPr="00D264BD">
        <w:rPr>
          <w:rFonts w:ascii="Verdana" w:hAnsi="Verdana" w:cs="Tahoma"/>
          <w:i/>
          <w:sz w:val="22"/>
          <w:szCs w:val="22"/>
        </w:rPr>
        <w:t xml:space="preserve">Abbandonato in fretta il sepolcro con timore e gioia grande, le donne corsero a dare l’annuncio ai suoi discepoli. </w:t>
      </w:r>
      <w:r w:rsidRPr="00D264BD">
        <w:rPr>
          <w:rFonts w:ascii="Verdana" w:hAnsi="Verdana" w:cs="Tahoma"/>
          <w:i/>
          <w:sz w:val="22"/>
          <w:szCs w:val="22"/>
          <w:vertAlign w:val="superscript"/>
        </w:rPr>
        <w:t>9</w:t>
      </w:r>
      <w:r w:rsidRPr="00D264BD">
        <w:rPr>
          <w:rFonts w:ascii="Verdana" w:hAnsi="Verdana" w:cs="Tahoma"/>
          <w:i/>
          <w:sz w:val="22"/>
          <w:szCs w:val="22"/>
        </w:rPr>
        <w:t>Ed ecco, Gesù venne loro incontro e disse: «Salute a voi!». Ed esse si avvicinarono, gli abbracciarono i piedi e lo adorarono.</w:t>
      </w:r>
    </w:p>
    <w:p w:rsidR="00EE0195" w:rsidRPr="00D264BD" w:rsidRDefault="00722D50" w:rsidP="00D264BD">
      <w:pPr>
        <w:ind w:right="-81"/>
        <w:jc w:val="both"/>
        <w:rPr>
          <w:rFonts w:ascii="Verdana" w:hAnsi="Verdana" w:cs="Tahoma"/>
          <w:i/>
          <w:sz w:val="22"/>
          <w:szCs w:val="22"/>
        </w:rPr>
      </w:pPr>
      <w:r w:rsidRPr="00D264BD">
        <w:rPr>
          <w:rFonts w:ascii="Verdana" w:hAnsi="Verdana" w:cs="Tahoma"/>
          <w:i/>
          <w:sz w:val="22"/>
          <w:szCs w:val="22"/>
          <w:vertAlign w:val="superscript"/>
        </w:rPr>
        <w:t>10</w:t>
      </w:r>
      <w:r w:rsidRPr="00D264BD">
        <w:rPr>
          <w:rFonts w:ascii="Verdana" w:hAnsi="Verdana" w:cs="Tahoma"/>
          <w:i/>
          <w:sz w:val="22"/>
          <w:szCs w:val="22"/>
        </w:rPr>
        <w:t>Allora Gesù disse loro: «Non temete; andate ad annunciare ai miei fratelli che vadano in Galilea: là mi vedranno».</w:t>
      </w:r>
    </w:p>
    <w:p w:rsidR="00EE0195" w:rsidRPr="00D264BD" w:rsidRDefault="00EE0195" w:rsidP="00D264BD">
      <w:pPr>
        <w:ind w:right="-81"/>
        <w:jc w:val="both"/>
        <w:rPr>
          <w:rFonts w:ascii="Verdana" w:hAnsi="Verdana" w:cs="Tahoma"/>
          <w:sz w:val="22"/>
          <w:szCs w:val="22"/>
        </w:rPr>
      </w:pPr>
    </w:p>
    <w:p w:rsidR="00EE0195" w:rsidRPr="00D264BD" w:rsidRDefault="00EE0195" w:rsidP="00EE0195">
      <w:pPr>
        <w:ind w:right="-81"/>
        <w:jc w:val="both"/>
        <w:rPr>
          <w:rFonts w:ascii="Verdana" w:hAnsi="Verdana" w:cs="Tahoma"/>
          <w:sz w:val="22"/>
          <w:szCs w:val="22"/>
        </w:rPr>
      </w:pPr>
      <w:r w:rsidRPr="00D264BD">
        <w:rPr>
          <w:rFonts w:ascii="Verdana" w:hAnsi="Verdana" w:cs="Tahoma"/>
          <w:b/>
          <w:bCs/>
          <w:sz w:val="22"/>
          <w:szCs w:val="22"/>
        </w:rPr>
        <w:t>3. Approfondi</w:t>
      </w:r>
      <w:r w:rsidR="007627EC" w:rsidRPr="00D264BD">
        <w:rPr>
          <w:rFonts w:ascii="Verdana" w:hAnsi="Verdana" w:cs="Tahoma"/>
          <w:b/>
          <w:bCs/>
          <w:sz w:val="22"/>
          <w:szCs w:val="22"/>
        </w:rPr>
        <w:t>amo un p</w:t>
      </w:r>
      <w:r w:rsidR="00D264BD">
        <w:rPr>
          <w:rFonts w:ascii="Verdana" w:hAnsi="Verdana" w:cs="Tahoma"/>
          <w:b/>
          <w:bCs/>
          <w:sz w:val="22"/>
          <w:szCs w:val="22"/>
        </w:rPr>
        <w:t>o’</w:t>
      </w:r>
      <w:r w:rsidRPr="00D264BD">
        <w:rPr>
          <w:rFonts w:ascii="Verdana" w:hAnsi="Verdana" w:cs="Tahoma"/>
          <w:sz w:val="22"/>
          <w:szCs w:val="22"/>
        </w:rPr>
        <w:t xml:space="preserve"> </w:t>
      </w:r>
    </w:p>
    <w:p w:rsidR="00EE0195" w:rsidRPr="00D264BD" w:rsidRDefault="00EE0195" w:rsidP="00EE0195">
      <w:pPr>
        <w:ind w:right="-81"/>
        <w:jc w:val="both"/>
        <w:rPr>
          <w:rFonts w:ascii="Verdana" w:hAnsi="Verdana" w:cs="Tahoma"/>
          <w:sz w:val="22"/>
          <w:szCs w:val="22"/>
        </w:rPr>
      </w:pPr>
    </w:p>
    <w:p w:rsidR="00D264BD" w:rsidRDefault="00722D50" w:rsidP="00722D50">
      <w:pPr>
        <w:ind w:right="-81"/>
        <w:jc w:val="both"/>
        <w:rPr>
          <w:rFonts w:ascii="Verdana" w:hAnsi="Verdana" w:cs="Tahoma"/>
          <w:i/>
          <w:sz w:val="22"/>
          <w:szCs w:val="22"/>
        </w:rPr>
      </w:pPr>
      <w:r w:rsidRPr="00D264BD">
        <w:rPr>
          <w:rFonts w:ascii="Verdana" w:hAnsi="Verdana" w:cs="Tahoma"/>
          <w:sz w:val="22"/>
          <w:szCs w:val="22"/>
        </w:rPr>
        <w:t xml:space="preserve">È il giorno di Pasqua, </w:t>
      </w:r>
      <w:r w:rsidRPr="00D264BD">
        <w:rPr>
          <w:rFonts w:ascii="Verdana" w:hAnsi="Verdana" w:cs="Tahoma"/>
          <w:i/>
          <w:sz w:val="22"/>
          <w:szCs w:val="22"/>
        </w:rPr>
        <w:t>“il primo della settimana”,</w:t>
      </w:r>
      <w:r w:rsidRPr="00D264BD">
        <w:rPr>
          <w:rFonts w:ascii="Verdana" w:hAnsi="Verdana" w:cs="Tahoma"/>
          <w:sz w:val="22"/>
          <w:szCs w:val="22"/>
        </w:rPr>
        <w:t xml:space="preserve"> un giorno qualunque con le persone che riprendono il lavoro. Per gli Ebrei il giorno iniziava la sera, quando appariva la prima stella in cielo. Dopo quel drammatico venerdì, a motivo del riposo sabbatico, le donne sono rimaste a casa nella casa di Maria Madre, nonostante la loro impazienza e dolore per aver lasciato la tomba di Gesù senza custodia. “</w:t>
      </w:r>
      <w:r w:rsidRPr="00D264BD">
        <w:rPr>
          <w:rFonts w:ascii="Verdana" w:hAnsi="Verdana" w:cs="Tahoma"/>
          <w:i/>
          <w:sz w:val="22"/>
          <w:szCs w:val="22"/>
        </w:rPr>
        <w:t xml:space="preserve">All’alba del primo giorno della settimana, Maria di </w:t>
      </w:r>
      <w:proofErr w:type="spellStart"/>
      <w:r w:rsidRPr="00D264BD">
        <w:rPr>
          <w:rFonts w:ascii="Verdana" w:hAnsi="Verdana" w:cs="Tahoma"/>
          <w:i/>
          <w:sz w:val="22"/>
          <w:szCs w:val="22"/>
        </w:rPr>
        <w:t>Màgdala</w:t>
      </w:r>
      <w:proofErr w:type="spellEnd"/>
      <w:r w:rsidRPr="00D264BD">
        <w:rPr>
          <w:rFonts w:ascii="Verdana" w:hAnsi="Verdana" w:cs="Tahoma"/>
          <w:i/>
          <w:sz w:val="22"/>
          <w:szCs w:val="22"/>
        </w:rPr>
        <w:t xml:space="preserve"> e l’altra Maria andarono a visitare la tomba”. </w:t>
      </w:r>
    </w:p>
    <w:p w:rsidR="00EE0195" w:rsidRPr="00D264BD" w:rsidRDefault="00722D50" w:rsidP="00722D50">
      <w:pPr>
        <w:ind w:right="-81"/>
        <w:jc w:val="both"/>
        <w:rPr>
          <w:rFonts w:ascii="Verdana" w:hAnsi="Verdana" w:cs="Tahoma"/>
          <w:sz w:val="22"/>
          <w:szCs w:val="22"/>
        </w:rPr>
      </w:pPr>
      <w:r w:rsidRPr="00D264BD">
        <w:rPr>
          <w:rFonts w:ascii="Verdana" w:hAnsi="Verdana" w:cs="Tahoma"/>
          <w:sz w:val="22"/>
          <w:szCs w:val="22"/>
        </w:rPr>
        <w:t xml:space="preserve">Accompagno queste due donne nel cammino verso il sepolcro. Luca e Marco parlano di più donne che vanno alla tomba, portando gli aromi che avevano comprato </w:t>
      </w:r>
      <w:r w:rsidR="00D264BD">
        <w:rPr>
          <w:rFonts w:ascii="Verdana" w:hAnsi="Verdana" w:cs="Tahoma"/>
          <w:i/>
          <w:sz w:val="22"/>
          <w:szCs w:val="22"/>
        </w:rPr>
        <w:t>“</w:t>
      </w:r>
      <w:r w:rsidRPr="00D264BD">
        <w:rPr>
          <w:rFonts w:ascii="Verdana" w:hAnsi="Verdana" w:cs="Tahoma"/>
          <w:i/>
          <w:sz w:val="22"/>
          <w:szCs w:val="22"/>
        </w:rPr>
        <w:t>per ungerlo”.</w:t>
      </w:r>
      <w:r w:rsidRPr="00D264BD">
        <w:rPr>
          <w:rFonts w:ascii="Verdana" w:hAnsi="Verdana" w:cs="Tahoma"/>
          <w:sz w:val="22"/>
          <w:szCs w:val="22"/>
        </w:rPr>
        <w:t xml:space="preserve"> È un cammino silenzioso, pieno di tristezza e di pensieri confusi; poche parole, qualche singhiozzo</w:t>
      </w:r>
      <w:r w:rsidR="00EE0195" w:rsidRPr="00D264BD">
        <w:rPr>
          <w:rFonts w:ascii="Verdana" w:hAnsi="Verdana" w:cs="Tahoma"/>
          <w:sz w:val="22"/>
          <w:szCs w:val="22"/>
        </w:rPr>
        <w:t>.</w:t>
      </w:r>
      <w:r w:rsidRPr="00D264BD">
        <w:rPr>
          <w:rFonts w:ascii="Verdana" w:hAnsi="Verdana" w:cs="Tahoma"/>
          <w:sz w:val="22"/>
          <w:szCs w:val="22"/>
        </w:rPr>
        <w:t xml:space="preserve"> Nessuno pensa alla risurrezione promessa dal Maestro quando </w:t>
      </w:r>
      <w:r w:rsidRPr="00D264BD">
        <w:rPr>
          <w:rFonts w:ascii="Verdana" w:hAnsi="Verdana" w:cs="Tahoma"/>
          <w:sz w:val="22"/>
          <w:szCs w:val="22"/>
        </w:rPr>
        <w:lastRenderedPageBreak/>
        <w:t>annunciava la passione.</w:t>
      </w:r>
      <w:r w:rsidR="00EE0195" w:rsidRPr="00D264BD">
        <w:rPr>
          <w:rFonts w:ascii="Verdana" w:hAnsi="Verdana" w:cs="Tahoma"/>
          <w:sz w:val="22"/>
          <w:szCs w:val="22"/>
        </w:rPr>
        <w:t xml:space="preserve"> </w:t>
      </w:r>
      <w:r w:rsidRPr="00D264BD">
        <w:rPr>
          <w:rFonts w:ascii="Verdana" w:hAnsi="Verdana" w:cs="Tahoma"/>
          <w:sz w:val="22"/>
          <w:szCs w:val="22"/>
        </w:rPr>
        <w:t>Maria, la Madre, era rimasta a casa: lei Gesù risorto lo aveva visto già!</w:t>
      </w:r>
    </w:p>
    <w:p w:rsidR="00722D50" w:rsidRPr="00D264BD" w:rsidRDefault="00722D50" w:rsidP="00EE0195">
      <w:pPr>
        <w:ind w:right="-81"/>
        <w:jc w:val="both"/>
        <w:rPr>
          <w:rFonts w:ascii="Verdana" w:hAnsi="Verdana" w:cs="Tahoma"/>
          <w:sz w:val="22"/>
          <w:szCs w:val="22"/>
        </w:rPr>
      </w:pPr>
      <w:r w:rsidRPr="00D264BD">
        <w:rPr>
          <w:rFonts w:ascii="Verdana" w:hAnsi="Verdana" w:cs="Tahoma"/>
          <w:sz w:val="22"/>
          <w:szCs w:val="22"/>
        </w:rPr>
        <w:t xml:space="preserve">Il brano letto parla di </w:t>
      </w:r>
      <w:r w:rsidRPr="00D264BD">
        <w:rPr>
          <w:rFonts w:ascii="Verdana" w:hAnsi="Verdana" w:cs="Tahoma"/>
          <w:i/>
          <w:sz w:val="22"/>
          <w:szCs w:val="22"/>
        </w:rPr>
        <w:t xml:space="preserve">“gran terremoto”, </w:t>
      </w:r>
      <w:r w:rsidRPr="00D264BD">
        <w:rPr>
          <w:rFonts w:ascii="Verdana" w:hAnsi="Verdana" w:cs="Tahoma"/>
          <w:sz w:val="22"/>
          <w:szCs w:val="22"/>
        </w:rPr>
        <w:t xml:space="preserve">dell’angelo </w:t>
      </w:r>
      <w:r w:rsidR="00D264BD">
        <w:rPr>
          <w:rFonts w:ascii="Verdana" w:hAnsi="Verdana" w:cs="Tahoma"/>
          <w:i/>
          <w:sz w:val="22"/>
          <w:szCs w:val="22"/>
        </w:rPr>
        <w:t>“</w:t>
      </w:r>
      <w:r w:rsidRPr="00D264BD">
        <w:rPr>
          <w:rFonts w:ascii="Verdana" w:hAnsi="Verdana" w:cs="Tahoma"/>
          <w:i/>
          <w:sz w:val="22"/>
          <w:szCs w:val="22"/>
        </w:rPr>
        <w:t xml:space="preserve">il cui aspetto era come folgore e il suo vestito bianco come neve”, </w:t>
      </w:r>
      <w:r w:rsidRPr="00D264BD">
        <w:rPr>
          <w:rFonts w:ascii="Verdana" w:hAnsi="Verdana" w:cs="Tahoma"/>
          <w:sz w:val="22"/>
          <w:szCs w:val="22"/>
        </w:rPr>
        <w:t xml:space="preserve">e i soldati erano </w:t>
      </w:r>
      <w:r w:rsidR="00344807" w:rsidRPr="00D264BD">
        <w:rPr>
          <w:rFonts w:ascii="Verdana" w:hAnsi="Verdana" w:cs="Tahoma"/>
          <w:sz w:val="22"/>
          <w:szCs w:val="22"/>
        </w:rPr>
        <w:t>fuggiti pieni di spavento</w:t>
      </w:r>
      <w:r w:rsidRPr="00D264BD">
        <w:rPr>
          <w:rFonts w:ascii="Verdana" w:hAnsi="Verdana" w:cs="Tahoma"/>
          <w:sz w:val="22"/>
          <w:szCs w:val="22"/>
        </w:rPr>
        <w:t>. Luca e Giovanni parlano di due angeli che erano uno dalla parte del capo e uno dei piedi</w:t>
      </w:r>
      <w:r w:rsidR="00344807" w:rsidRPr="00D264BD">
        <w:rPr>
          <w:rFonts w:ascii="Verdana" w:hAnsi="Verdana" w:cs="Tahoma"/>
          <w:sz w:val="22"/>
          <w:szCs w:val="22"/>
        </w:rPr>
        <w:t xml:space="preserve"> di Gesù</w:t>
      </w:r>
      <w:r w:rsidRPr="00D264BD">
        <w:rPr>
          <w:rFonts w:ascii="Verdana" w:hAnsi="Verdana" w:cs="Tahoma"/>
          <w:sz w:val="22"/>
          <w:szCs w:val="22"/>
        </w:rPr>
        <w:t xml:space="preserve">. Le donne prendono grande paura </w:t>
      </w:r>
      <w:r w:rsidR="00344807" w:rsidRPr="00D264BD">
        <w:rPr>
          <w:rFonts w:ascii="Verdana" w:hAnsi="Verdana" w:cs="Tahoma"/>
          <w:sz w:val="22"/>
          <w:szCs w:val="22"/>
        </w:rPr>
        <w:t xml:space="preserve">nel vedere l’angelo </w:t>
      </w:r>
      <w:r w:rsidRPr="00D264BD">
        <w:rPr>
          <w:rFonts w:ascii="Verdana" w:hAnsi="Verdana" w:cs="Tahoma"/>
          <w:sz w:val="22"/>
          <w:szCs w:val="22"/>
        </w:rPr>
        <w:t>e r</w:t>
      </w:r>
      <w:r w:rsidR="00344807" w:rsidRPr="00D264BD">
        <w:rPr>
          <w:rFonts w:ascii="Verdana" w:hAnsi="Verdana" w:cs="Tahoma"/>
          <w:sz w:val="22"/>
          <w:szCs w:val="22"/>
        </w:rPr>
        <w:t>itrovano</w:t>
      </w:r>
      <w:r w:rsidRPr="00D264BD">
        <w:rPr>
          <w:rFonts w:ascii="Verdana" w:hAnsi="Verdana" w:cs="Tahoma"/>
          <w:sz w:val="22"/>
          <w:szCs w:val="22"/>
        </w:rPr>
        <w:t xml:space="preserve"> la calma solo dopo le </w:t>
      </w:r>
      <w:r w:rsidR="00344807" w:rsidRPr="00D264BD">
        <w:rPr>
          <w:rFonts w:ascii="Verdana" w:hAnsi="Verdana" w:cs="Tahoma"/>
          <w:sz w:val="22"/>
          <w:szCs w:val="22"/>
        </w:rPr>
        <w:t xml:space="preserve">sue </w:t>
      </w:r>
      <w:r w:rsidRPr="00D264BD">
        <w:rPr>
          <w:rFonts w:ascii="Verdana" w:hAnsi="Verdana" w:cs="Tahoma"/>
          <w:sz w:val="22"/>
          <w:szCs w:val="22"/>
        </w:rPr>
        <w:t xml:space="preserve">parole rassicuranti. Ma la tomba è vuota e non riescono a capacitarsi circa la risurrezione. </w:t>
      </w:r>
      <w:r w:rsidR="00344807" w:rsidRPr="00D264BD">
        <w:rPr>
          <w:rFonts w:ascii="Verdana" w:hAnsi="Verdana" w:cs="Tahoma"/>
          <w:sz w:val="22"/>
          <w:szCs w:val="22"/>
        </w:rPr>
        <w:t>Eppure, r</w:t>
      </w:r>
      <w:r w:rsidRPr="00D264BD">
        <w:rPr>
          <w:rFonts w:ascii="Verdana" w:hAnsi="Verdana" w:cs="Tahoma"/>
          <w:sz w:val="22"/>
          <w:szCs w:val="22"/>
        </w:rPr>
        <w:t>icevuto dall’angelo l’invito a portare la notizia ai discepoli, si allontanano dalla tomba</w:t>
      </w:r>
      <w:r w:rsidR="00344807" w:rsidRPr="00D264BD">
        <w:rPr>
          <w:rFonts w:ascii="Verdana" w:hAnsi="Verdana" w:cs="Tahoma"/>
          <w:sz w:val="22"/>
          <w:szCs w:val="22"/>
        </w:rPr>
        <w:t xml:space="preserve"> e</w:t>
      </w:r>
      <w:r w:rsidR="00EE0195" w:rsidRPr="00D264BD">
        <w:rPr>
          <w:rFonts w:ascii="Verdana" w:hAnsi="Verdana" w:cs="Tahoma"/>
          <w:sz w:val="22"/>
          <w:szCs w:val="22"/>
        </w:rPr>
        <w:t xml:space="preserve"> </w:t>
      </w:r>
      <w:r w:rsidRPr="00D264BD">
        <w:rPr>
          <w:rFonts w:ascii="Verdana" w:hAnsi="Verdana" w:cs="Tahoma"/>
          <w:i/>
          <w:sz w:val="22"/>
          <w:szCs w:val="22"/>
        </w:rPr>
        <w:t>“con timore e gioia grande, le donne corsero a dare l’annuncio”</w:t>
      </w:r>
      <w:r w:rsidRPr="00D264BD">
        <w:rPr>
          <w:rFonts w:ascii="Verdana" w:hAnsi="Verdana" w:cs="Tahoma"/>
          <w:sz w:val="22"/>
          <w:szCs w:val="22"/>
        </w:rPr>
        <w:t xml:space="preserve">. Quel verbo </w:t>
      </w:r>
      <w:r w:rsidRPr="00D264BD">
        <w:rPr>
          <w:rFonts w:ascii="Verdana" w:hAnsi="Verdana" w:cs="Tahoma"/>
          <w:i/>
          <w:sz w:val="22"/>
          <w:szCs w:val="22"/>
        </w:rPr>
        <w:t>correre</w:t>
      </w:r>
      <w:r w:rsidRPr="00D264BD">
        <w:rPr>
          <w:rFonts w:ascii="Verdana" w:hAnsi="Verdana" w:cs="Tahoma"/>
          <w:sz w:val="22"/>
          <w:szCs w:val="22"/>
        </w:rPr>
        <w:t xml:space="preserve"> sottolinea che esse si erano rese un po’ conto del fatto </w:t>
      </w:r>
      <w:r w:rsidR="00344807" w:rsidRPr="00D264BD">
        <w:rPr>
          <w:rFonts w:ascii="Verdana" w:hAnsi="Verdana" w:cs="Tahoma"/>
          <w:sz w:val="22"/>
          <w:szCs w:val="22"/>
        </w:rPr>
        <w:t xml:space="preserve">straordinario </w:t>
      </w:r>
      <w:r w:rsidRPr="00D264BD">
        <w:rPr>
          <w:rFonts w:ascii="Verdana" w:hAnsi="Verdana" w:cs="Tahoma"/>
          <w:sz w:val="22"/>
          <w:szCs w:val="22"/>
        </w:rPr>
        <w:t xml:space="preserve">della risurrezione, ma rimaneva sempre un po’ di </w:t>
      </w:r>
      <w:r w:rsidR="00344807" w:rsidRPr="00D264BD">
        <w:rPr>
          <w:rFonts w:ascii="Verdana" w:hAnsi="Verdana" w:cs="Tahoma"/>
          <w:sz w:val="22"/>
          <w:szCs w:val="22"/>
        </w:rPr>
        <w:t>trepidazione</w:t>
      </w:r>
      <w:r w:rsidRPr="00D264BD">
        <w:rPr>
          <w:rFonts w:ascii="Verdana" w:hAnsi="Verdana" w:cs="Tahoma"/>
          <w:sz w:val="22"/>
          <w:szCs w:val="22"/>
        </w:rPr>
        <w:t>, perché Gesù risorto non l’ave</w:t>
      </w:r>
      <w:r w:rsidR="00D264BD">
        <w:rPr>
          <w:rFonts w:ascii="Verdana" w:hAnsi="Verdana" w:cs="Tahoma"/>
          <w:sz w:val="22"/>
          <w:szCs w:val="22"/>
        </w:rPr>
        <w:t>-</w:t>
      </w:r>
      <w:r w:rsidRPr="00D264BD">
        <w:rPr>
          <w:rFonts w:ascii="Verdana" w:hAnsi="Verdana" w:cs="Tahoma"/>
          <w:sz w:val="22"/>
          <w:szCs w:val="22"/>
        </w:rPr>
        <w:t xml:space="preserve">vano </w:t>
      </w:r>
      <w:r w:rsidR="00344807" w:rsidRPr="00D264BD">
        <w:rPr>
          <w:rFonts w:ascii="Verdana" w:hAnsi="Verdana" w:cs="Tahoma"/>
          <w:sz w:val="22"/>
          <w:szCs w:val="22"/>
        </w:rPr>
        <w:t>incontrato</w:t>
      </w:r>
      <w:r w:rsidRPr="00D264BD">
        <w:rPr>
          <w:rFonts w:ascii="Verdana" w:hAnsi="Verdana" w:cs="Tahoma"/>
          <w:sz w:val="22"/>
          <w:szCs w:val="22"/>
        </w:rPr>
        <w:t>.</w:t>
      </w:r>
    </w:p>
    <w:p w:rsidR="00D264BD" w:rsidRDefault="00722D50" w:rsidP="00EE0195">
      <w:pPr>
        <w:ind w:right="-81"/>
        <w:jc w:val="both"/>
        <w:rPr>
          <w:rFonts w:ascii="Verdana" w:hAnsi="Verdana" w:cs="Tahoma"/>
          <w:sz w:val="22"/>
          <w:szCs w:val="22"/>
        </w:rPr>
      </w:pPr>
      <w:r w:rsidRPr="00D264BD">
        <w:rPr>
          <w:rFonts w:ascii="Verdana" w:hAnsi="Verdana" w:cs="Tahoma"/>
          <w:sz w:val="22"/>
          <w:szCs w:val="22"/>
        </w:rPr>
        <w:t>Nel correre verso il Cenacolo, dove erano riuniti gli Undici e altr</w:t>
      </w:r>
      <w:r w:rsidR="00037401" w:rsidRPr="00D264BD">
        <w:rPr>
          <w:rFonts w:ascii="Verdana" w:hAnsi="Verdana" w:cs="Tahoma"/>
          <w:sz w:val="22"/>
          <w:szCs w:val="22"/>
        </w:rPr>
        <w:t>e</w:t>
      </w:r>
      <w:r w:rsidRPr="00D264BD">
        <w:rPr>
          <w:rFonts w:ascii="Verdana" w:hAnsi="Verdana" w:cs="Tahoma"/>
          <w:sz w:val="22"/>
          <w:szCs w:val="22"/>
        </w:rPr>
        <w:t xml:space="preserve"> </w:t>
      </w:r>
      <w:r w:rsidR="00344807" w:rsidRPr="00D264BD">
        <w:rPr>
          <w:rFonts w:ascii="Verdana" w:hAnsi="Verdana" w:cs="Tahoma"/>
          <w:sz w:val="22"/>
          <w:szCs w:val="22"/>
        </w:rPr>
        <w:t>persone</w:t>
      </w:r>
      <w:r w:rsidRPr="00D264BD">
        <w:rPr>
          <w:rFonts w:ascii="Verdana" w:hAnsi="Verdana" w:cs="Tahoma"/>
          <w:sz w:val="22"/>
          <w:szCs w:val="22"/>
        </w:rPr>
        <w:t xml:space="preserve"> pieni di tristezza e di paura, avviene l’incontro. Gesù risorto è là, pieno di vita e di luce. </w:t>
      </w:r>
    </w:p>
    <w:p w:rsidR="00D264BD" w:rsidRDefault="00722D50" w:rsidP="00EE0195">
      <w:pPr>
        <w:ind w:right="-81"/>
        <w:jc w:val="both"/>
        <w:rPr>
          <w:rFonts w:ascii="Verdana" w:hAnsi="Verdana" w:cs="Tahoma"/>
          <w:sz w:val="22"/>
          <w:szCs w:val="22"/>
        </w:rPr>
      </w:pPr>
      <w:r w:rsidRPr="00D264BD">
        <w:rPr>
          <w:rFonts w:ascii="Verdana" w:hAnsi="Verdana" w:cs="Tahoma"/>
          <w:i/>
          <w:sz w:val="22"/>
          <w:szCs w:val="22"/>
        </w:rPr>
        <w:t>«Salute a voi!». Ed esse si avvicinarono, gli abbracciarono i piedi e lo adorarono”.</w:t>
      </w:r>
      <w:r w:rsidRPr="00D264BD">
        <w:rPr>
          <w:rFonts w:ascii="Verdana" w:hAnsi="Verdana" w:cs="Tahoma"/>
          <w:sz w:val="22"/>
          <w:szCs w:val="22"/>
        </w:rPr>
        <w:t xml:space="preserve"> </w:t>
      </w:r>
    </w:p>
    <w:p w:rsidR="00722D50" w:rsidRPr="00D264BD" w:rsidRDefault="00722D50" w:rsidP="00EE0195">
      <w:pPr>
        <w:ind w:right="-81"/>
        <w:jc w:val="both"/>
        <w:rPr>
          <w:rFonts w:ascii="Verdana" w:hAnsi="Verdana" w:cs="Tahoma"/>
          <w:sz w:val="22"/>
          <w:szCs w:val="22"/>
        </w:rPr>
      </w:pPr>
      <w:r w:rsidRPr="00D264BD">
        <w:rPr>
          <w:rFonts w:ascii="Verdana" w:hAnsi="Verdana" w:cs="Tahoma"/>
          <w:sz w:val="22"/>
          <w:szCs w:val="22"/>
        </w:rPr>
        <w:t xml:space="preserve">Non sappiamo quanto sia durato quell’incontro. </w:t>
      </w:r>
      <w:r w:rsidR="00EC3619" w:rsidRPr="00D264BD">
        <w:rPr>
          <w:rFonts w:ascii="Verdana" w:hAnsi="Verdana" w:cs="Tahoma"/>
          <w:sz w:val="22"/>
          <w:szCs w:val="22"/>
        </w:rPr>
        <w:t xml:space="preserve">Immagino la gioia e l’emozione </w:t>
      </w:r>
      <w:proofErr w:type="spellStart"/>
      <w:r w:rsidR="00EC3619" w:rsidRPr="00D264BD">
        <w:rPr>
          <w:rFonts w:ascii="Verdana" w:hAnsi="Verdana" w:cs="Tahoma"/>
          <w:sz w:val="22"/>
          <w:szCs w:val="22"/>
        </w:rPr>
        <w:t>indescri</w:t>
      </w:r>
      <w:r w:rsidR="00D264BD">
        <w:rPr>
          <w:rFonts w:ascii="Verdana" w:hAnsi="Verdana" w:cs="Tahoma"/>
          <w:sz w:val="22"/>
          <w:szCs w:val="22"/>
        </w:rPr>
        <w:t>-</w:t>
      </w:r>
      <w:r w:rsidR="00EC3619" w:rsidRPr="00D264BD">
        <w:rPr>
          <w:rFonts w:ascii="Verdana" w:hAnsi="Verdana" w:cs="Tahoma"/>
          <w:sz w:val="22"/>
          <w:szCs w:val="22"/>
        </w:rPr>
        <w:t>vibile</w:t>
      </w:r>
      <w:proofErr w:type="spellEnd"/>
      <w:r w:rsidR="00EC3619" w:rsidRPr="00D264BD">
        <w:rPr>
          <w:rFonts w:ascii="Verdana" w:hAnsi="Verdana" w:cs="Tahoma"/>
          <w:sz w:val="22"/>
          <w:szCs w:val="22"/>
        </w:rPr>
        <w:t xml:space="preserve">! </w:t>
      </w:r>
      <w:r w:rsidRPr="00D264BD">
        <w:rPr>
          <w:rFonts w:ascii="Verdana" w:hAnsi="Verdana" w:cs="Tahoma"/>
          <w:sz w:val="22"/>
          <w:szCs w:val="22"/>
        </w:rPr>
        <w:t>Con Gesù davanti</w:t>
      </w:r>
      <w:r w:rsidR="00A64338" w:rsidRPr="00D264BD">
        <w:rPr>
          <w:rFonts w:ascii="Verdana" w:hAnsi="Verdana" w:cs="Tahoma"/>
          <w:sz w:val="22"/>
          <w:szCs w:val="22"/>
        </w:rPr>
        <w:t>,</w:t>
      </w:r>
      <w:r w:rsidRPr="00D264BD">
        <w:rPr>
          <w:rFonts w:ascii="Verdana" w:hAnsi="Verdana" w:cs="Tahoma"/>
          <w:sz w:val="22"/>
          <w:szCs w:val="22"/>
        </w:rPr>
        <w:t xml:space="preserve"> le donne si rasserenano e </w:t>
      </w:r>
      <w:r w:rsidR="00EC3619" w:rsidRPr="00D264BD">
        <w:rPr>
          <w:rFonts w:ascii="Verdana" w:hAnsi="Verdana" w:cs="Tahoma"/>
          <w:sz w:val="22"/>
          <w:szCs w:val="22"/>
        </w:rPr>
        <w:t>si sentono cambiate dentro: adesso credono!</w:t>
      </w:r>
      <w:r w:rsidRPr="00D264BD">
        <w:rPr>
          <w:rFonts w:ascii="Verdana" w:hAnsi="Verdana" w:cs="Tahoma"/>
          <w:sz w:val="22"/>
          <w:szCs w:val="22"/>
        </w:rPr>
        <w:t xml:space="preserve"> E finalmente riprendono la corsa verso i discepoli per portare la sorprendente notizia.</w:t>
      </w:r>
    </w:p>
    <w:p w:rsidR="00722D50" w:rsidRPr="00D264BD" w:rsidRDefault="00722D50" w:rsidP="00EE0195">
      <w:pPr>
        <w:ind w:right="-81"/>
        <w:jc w:val="both"/>
        <w:rPr>
          <w:rFonts w:ascii="Verdana" w:hAnsi="Verdana" w:cs="Tahoma"/>
          <w:sz w:val="22"/>
          <w:szCs w:val="22"/>
        </w:rPr>
      </w:pPr>
    </w:p>
    <w:p w:rsidR="00EE0195" w:rsidRPr="00D264BD" w:rsidRDefault="00EE0195" w:rsidP="00EE0195">
      <w:pPr>
        <w:ind w:right="-81"/>
        <w:jc w:val="both"/>
        <w:rPr>
          <w:rFonts w:ascii="Verdana" w:hAnsi="Verdana" w:cs="Tahoma"/>
          <w:b/>
          <w:bCs/>
          <w:sz w:val="22"/>
          <w:szCs w:val="22"/>
        </w:rPr>
      </w:pPr>
      <w:r w:rsidRPr="00D264BD">
        <w:rPr>
          <w:rFonts w:ascii="Verdana" w:hAnsi="Verdana" w:cs="Tahoma"/>
          <w:b/>
          <w:bCs/>
          <w:sz w:val="22"/>
          <w:szCs w:val="22"/>
        </w:rPr>
        <w:t xml:space="preserve">4. </w:t>
      </w:r>
      <w:r w:rsidR="00E22101" w:rsidRPr="00D264BD">
        <w:rPr>
          <w:rFonts w:ascii="Verdana" w:hAnsi="Verdana" w:cs="Tahoma"/>
          <w:b/>
          <w:bCs/>
          <w:sz w:val="22"/>
          <w:szCs w:val="22"/>
        </w:rPr>
        <w:t>Incontriamo dal vivo Gesù vivo</w:t>
      </w:r>
      <w:r w:rsidRPr="00D264BD">
        <w:rPr>
          <w:rFonts w:ascii="Verdana" w:hAnsi="Verdana" w:cs="Tahoma"/>
          <w:b/>
          <w:bCs/>
          <w:sz w:val="22"/>
          <w:szCs w:val="22"/>
        </w:rPr>
        <w:t xml:space="preserve"> </w:t>
      </w:r>
    </w:p>
    <w:p w:rsidR="00EE0195" w:rsidRPr="00D264BD" w:rsidRDefault="00EE0195" w:rsidP="00EE0195">
      <w:pPr>
        <w:ind w:right="-81"/>
        <w:jc w:val="both"/>
        <w:rPr>
          <w:rFonts w:ascii="Verdana" w:hAnsi="Verdana" w:cs="Tahoma"/>
          <w:sz w:val="22"/>
          <w:szCs w:val="22"/>
        </w:rPr>
      </w:pPr>
    </w:p>
    <w:p w:rsidR="00D57F89" w:rsidRPr="00D264BD" w:rsidRDefault="00722D50" w:rsidP="00EE0195">
      <w:pPr>
        <w:ind w:right="-81"/>
        <w:jc w:val="both"/>
        <w:rPr>
          <w:rFonts w:ascii="Verdana" w:hAnsi="Verdana" w:cs="Tahoma"/>
          <w:sz w:val="22"/>
          <w:szCs w:val="22"/>
        </w:rPr>
      </w:pPr>
      <w:r w:rsidRPr="00D264BD">
        <w:rPr>
          <w:rFonts w:ascii="Verdana" w:hAnsi="Verdana" w:cs="Tahoma"/>
          <w:sz w:val="22"/>
          <w:szCs w:val="22"/>
        </w:rPr>
        <w:t xml:space="preserve">Ho seguito le donne prima del sepolcro e anche dopo. </w:t>
      </w:r>
      <w:r w:rsidR="00E4481C" w:rsidRPr="00D264BD">
        <w:rPr>
          <w:rFonts w:ascii="Verdana" w:hAnsi="Verdana" w:cs="Tahoma"/>
          <w:sz w:val="22"/>
          <w:szCs w:val="22"/>
        </w:rPr>
        <w:t>Sono passate dall’agitazione all’entusiasmo: sono</w:t>
      </w:r>
      <w:r w:rsidRPr="00D264BD">
        <w:rPr>
          <w:rFonts w:ascii="Verdana" w:hAnsi="Verdana" w:cs="Tahoma"/>
          <w:sz w:val="22"/>
          <w:szCs w:val="22"/>
        </w:rPr>
        <w:t xml:space="preserve"> estasiate davanti al Risorto. E anch’io con loro. Gesù aveva vesti </w:t>
      </w:r>
      <w:r w:rsidRPr="00D264BD">
        <w:rPr>
          <w:rFonts w:ascii="Verdana" w:hAnsi="Verdana" w:cs="Tahoma"/>
          <w:i/>
          <w:sz w:val="22"/>
          <w:szCs w:val="22"/>
        </w:rPr>
        <w:t>“splendenti, bianchissime”</w:t>
      </w:r>
      <w:r w:rsidRPr="00D264BD">
        <w:rPr>
          <w:rFonts w:ascii="Verdana" w:hAnsi="Verdana" w:cs="Tahoma"/>
          <w:sz w:val="22"/>
          <w:szCs w:val="22"/>
        </w:rPr>
        <w:t xml:space="preserve"> (</w:t>
      </w:r>
      <w:r w:rsidRPr="00D264BD">
        <w:rPr>
          <w:rFonts w:ascii="Verdana" w:hAnsi="Verdana" w:cs="Tahoma"/>
          <w:i/>
          <w:sz w:val="22"/>
          <w:szCs w:val="22"/>
        </w:rPr>
        <w:t>M</w:t>
      </w:r>
      <w:r w:rsidR="00D264BD" w:rsidRPr="00D264BD">
        <w:rPr>
          <w:rFonts w:ascii="Verdana" w:hAnsi="Verdana" w:cs="Tahoma"/>
          <w:i/>
          <w:sz w:val="22"/>
          <w:szCs w:val="22"/>
        </w:rPr>
        <w:t>c</w:t>
      </w:r>
      <w:r w:rsidRPr="00D264BD">
        <w:rPr>
          <w:rFonts w:ascii="Verdana" w:hAnsi="Verdana" w:cs="Tahoma"/>
          <w:sz w:val="22"/>
          <w:szCs w:val="22"/>
        </w:rPr>
        <w:t xml:space="preserve"> 9,3), con le cicatrici luminose alle mani e ai piedi; il suo volto un fascio di luce</w:t>
      </w:r>
      <w:r w:rsidR="00E4481C" w:rsidRPr="00D264BD">
        <w:rPr>
          <w:rFonts w:ascii="Verdana" w:hAnsi="Verdana" w:cs="Tahoma"/>
          <w:sz w:val="22"/>
          <w:szCs w:val="22"/>
        </w:rPr>
        <w:t xml:space="preserve"> intensa</w:t>
      </w:r>
      <w:r w:rsidRPr="00D264BD">
        <w:rPr>
          <w:rFonts w:ascii="Verdana" w:hAnsi="Verdana" w:cs="Tahoma"/>
          <w:sz w:val="22"/>
          <w:szCs w:val="22"/>
        </w:rPr>
        <w:t>. Mi fermo anch’io e come le donne mi avvicino, gli abbraccio i piedi e lo adoro</w:t>
      </w:r>
      <w:r w:rsidR="00E4481C" w:rsidRPr="00D264BD">
        <w:rPr>
          <w:rFonts w:ascii="Verdana" w:hAnsi="Verdana" w:cs="Tahoma"/>
          <w:sz w:val="22"/>
          <w:szCs w:val="22"/>
        </w:rPr>
        <w:t>.</w:t>
      </w:r>
      <w:r w:rsidRPr="00D264BD">
        <w:rPr>
          <w:rFonts w:ascii="Verdana" w:hAnsi="Verdana" w:cs="Tahoma"/>
          <w:sz w:val="22"/>
          <w:szCs w:val="22"/>
        </w:rPr>
        <w:t xml:space="preserve"> Vorrei stare davanti a lui per sempre. Questo avverrà in paradiso, ma intanto so che posso fermarmi davanti a lui e </w:t>
      </w:r>
      <w:r w:rsidR="00D57F89" w:rsidRPr="00D264BD">
        <w:rPr>
          <w:rFonts w:ascii="Verdana" w:hAnsi="Verdana" w:cs="Tahoma"/>
          <w:sz w:val="22"/>
          <w:szCs w:val="22"/>
        </w:rPr>
        <w:t xml:space="preserve">permettergli di venire a me. </w:t>
      </w:r>
    </w:p>
    <w:p w:rsidR="00D57F89" w:rsidRPr="00D264BD" w:rsidRDefault="00D57F89" w:rsidP="00EE0195">
      <w:pPr>
        <w:ind w:right="-81"/>
        <w:jc w:val="both"/>
        <w:rPr>
          <w:rFonts w:ascii="Verdana" w:hAnsi="Verdana" w:cs="Tahoma"/>
          <w:sz w:val="22"/>
          <w:szCs w:val="22"/>
        </w:rPr>
      </w:pPr>
    </w:p>
    <w:p w:rsidR="00EE0195" w:rsidRPr="00D264BD" w:rsidRDefault="00EE0195" w:rsidP="00EE0195">
      <w:pPr>
        <w:ind w:right="-81"/>
        <w:jc w:val="both"/>
        <w:rPr>
          <w:rFonts w:ascii="Verdana" w:hAnsi="Verdana" w:cs="Tahoma"/>
          <w:b/>
          <w:bCs/>
          <w:sz w:val="22"/>
          <w:szCs w:val="22"/>
        </w:rPr>
      </w:pPr>
      <w:r w:rsidRPr="00D264BD">
        <w:rPr>
          <w:rFonts w:ascii="Verdana" w:hAnsi="Verdana" w:cs="Tahoma"/>
          <w:b/>
          <w:bCs/>
          <w:sz w:val="22"/>
          <w:szCs w:val="22"/>
        </w:rPr>
        <w:t>* “</w:t>
      </w:r>
      <w:r w:rsidR="00722D50" w:rsidRPr="00D264BD">
        <w:rPr>
          <w:rFonts w:ascii="Verdana" w:hAnsi="Verdana" w:cs="Tahoma"/>
          <w:b/>
          <w:bCs/>
          <w:sz w:val="22"/>
          <w:szCs w:val="22"/>
        </w:rPr>
        <w:t>Ed esse si avvicinarono…</w:t>
      </w:r>
      <w:r w:rsidRPr="00D264BD">
        <w:rPr>
          <w:rFonts w:ascii="Verdana" w:hAnsi="Verdana" w:cs="Tahoma"/>
          <w:b/>
          <w:bCs/>
          <w:sz w:val="22"/>
          <w:szCs w:val="22"/>
        </w:rPr>
        <w:t>”</w:t>
      </w:r>
    </w:p>
    <w:p w:rsidR="00EE0195" w:rsidRPr="00D264BD" w:rsidRDefault="00EE0195" w:rsidP="00EE0195">
      <w:pPr>
        <w:ind w:right="-81"/>
        <w:jc w:val="both"/>
        <w:rPr>
          <w:rFonts w:ascii="Verdana" w:hAnsi="Verdana" w:cs="Tahoma"/>
          <w:sz w:val="22"/>
          <w:szCs w:val="22"/>
        </w:rPr>
      </w:pPr>
    </w:p>
    <w:p w:rsidR="00D264BD" w:rsidRDefault="00722D50" w:rsidP="00EE0195">
      <w:pPr>
        <w:ind w:right="-81"/>
        <w:jc w:val="both"/>
        <w:rPr>
          <w:rFonts w:ascii="Verdana" w:hAnsi="Verdana" w:cs="Tahoma"/>
          <w:sz w:val="22"/>
          <w:szCs w:val="22"/>
        </w:rPr>
      </w:pPr>
      <w:r w:rsidRPr="00D264BD">
        <w:rPr>
          <w:rFonts w:ascii="Verdana" w:hAnsi="Verdana" w:cs="Tahoma"/>
          <w:sz w:val="22"/>
          <w:szCs w:val="22"/>
        </w:rPr>
        <w:t xml:space="preserve">Solo Matteo parla di una apparizione del Risorto alle donne. Anche Giovanni racconta l’incontro con la Maddalena. Tutti e due gli evangelisti ricordano le parole di Gesù che affida proprio alle donne il compito di avvertire </w:t>
      </w:r>
      <w:r w:rsidRPr="00D264BD">
        <w:rPr>
          <w:rFonts w:ascii="Verdana" w:hAnsi="Verdana" w:cs="Tahoma"/>
          <w:i/>
          <w:sz w:val="22"/>
          <w:szCs w:val="22"/>
        </w:rPr>
        <w:t>“i suoi fratelli”.</w:t>
      </w:r>
      <w:r w:rsidRPr="00D264BD">
        <w:rPr>
          <w:rFonts w:ascii="Verdana" w:hAnsi="Verdana" w:cs="Tahoma"/>
          <w:sz w:val="22"/>
          <w:szCs w:val="22"/>
        </w:rPr>
        <w:t xml:space="preserve"> Queste donne che corrono ad un certo punto sono colpite da una meteora di luce, da cui sentono uscire le parole: </w:t>
      </w:r>
      <w:r w:rsidRPr="00D264BD">
        <w:rPr>
          <w:rFonts w:ascii="Verdana" w:hAnsi="Verdana" w:cs="Tahoma"/>
          <w:i/>
          <w:sz w:val="22"/>
          <w:szCs w:val="22"/>
        </w:rPr>
        <w:t>“Salute a voi”,</w:t>
      </w:r>
      <w:r w:rsidRPr="00D264BD">
        <w:rPr>
          <w:rFonts w:ascii="Verdana" w:hAnsi="Verdana" w:cs="Tahoma"/>
          <w:sz w:val="22"/>
          <w:szCs w:val="22"/>
        </w:rPr>
        <w:t xml:space="preserve"> o meglio come suggerisce la parola greca: </w:t>
      </w:r>
      <w:r w:rsidRPr="00D264BD">
        <w:rPr>
          <w:rFonts w:ascii="Verdana" w:hAnsi="Verdana" w:cs="Tahoma"/>
          <w:i/>
          <w:sz w:val="22"/>
          <w:szCs w:val="22"/>
        </w:rPr>
        <w:t>“Rallegratevi!”</w:t>
      </w:r>
      <w:r w:rsidRPr="00D264BD">
        <w:rPr>
          <w:rFonts w:ascii="Verdana" w:hAnsi="Verdana" w:cs="Tahoma"/>
          <w:sz w:val="22"/>
          <w:szCs w:val="22"/>
        </w:rPr>
        <w:t xml:space="preserve">, un saluto che qui si giustifica pienamente per la gioia di incontrare il Signore che avevano visto morire in croce. Quella figura si muove verso di loro, mentre loro stesse muovono passi </w:t>
      </w:r>
      <w:r w:rsidR="00E4481C" w:rsidRPr="00D264BD">
        <w:rPr>
          <w:rFonts w:ascii="Verdana" w:hAnsi="Verdana" w:cs="Tahoma"/>
          <w:sz w:val="22"/>
          <w:szCs w:val="22"/>
        </w:rPr>
        <w:t xml:space="preserve">sempre più decisi </w:t>
      </w:r>
      <w:r w:rsidRPr="00D264BD">
        <w:rPr>
          <w:rFonts w:ascii="Verdana" w:hAnsi="Verdana" w:cs="Tahoma"/>
          <w:sz w:val="22"/>
          <w:szCs w:val="22"/>
        </w:rPr>
        <w:t xml:space="preserve">verso di essa. </w:t>
      </w:r>
    </w:p>
    <w:p w:rsidR="00722D50" w:rsidRPr="00D264BD" w:rsidRDefault="00722D50" w:rsidP="00D264BD">
      <w:pPr>
        <w:spacing w:after="60"/>
        <w:ind w:right="-81"/>
        <w:jc w:val="both"/>
        <w:rPr>
          <w:rFonts w:ascii="Verdana" w:hAnsi="Verdana" w:cs="Tahoma"/>
          <w:sz w:val="22"/>
          <w:szCs w:val="22"/>
        </w:rPr>
      </w:pPr>
      <w:r w:rsidRPr="00D264BD">
        <w:rPr>
          <w:rFonts w:ascii="Verdana" w:hAnsi="Verdana" w:cs="Tahoma"/>
          <w:sz w:val="22"/>
          <w:szCs w:val="22"/>
        </w:rPr>
        <w:t>Immagino la sorpresa quando si rendono conto che si tratta di Gesù risorto</w:t>
      </w:r>
      <w:r w:rsidR="00E4481C" w:rsidRPr="00D264BD">
        <w:rPr>
          <w:rFonts w:ascii="Verdana" w:hAnsi="Verdana" w:cs="Tahoma"/>
          <w:sz w:val="22"/>
          <w:szCs w:val="22"/>
        </w:rPr>
        <w:t xml:space="preserve">, e lo </w:t>
      </w:r>
      <w:proofErr w:type="spellStart"/>
      <w:r w:rsidR="00E4481C" w:rsidRPr="00D264BD">
        <w:rPr>
          <w:rFonts w:ascii="Verdana" w:hAnsi="Verdana" w:cs="Tahoma"/>
          <w:sz w:val="22"/>
          <w:szCs w:val="22"/>
        </w:rPr>
        <w:t>ricono</w:t>
      </w:r>
      <w:r w:rsidR="00D264BD">
        <w:rPr>
          <w:rFonts w:ascii="Verdana" w:hAnsi="Verdana" w:cs="Tahoma"/>
          <w:sz w:val="22"/>
          <w:szCs w:val="22"/>
        </w:rPr>
        <w:t>-</w:t>
      </w:r>
      <w:r w:rsidR="00E4481C" w:rsidRPr="00D264BD">
        <w:rPr>
          <w:rFonts w:ascii="Verdana" w:hAnsi="Verdana" w:cs="Tahoma"/>
          <w:sz w:val="22"/>
          <w:szCs w:val="22"/>
        </w:rPr>
        <w:t>scono</w:t>
      </w:r>
      <w:proofErr w:type="spellEnd"/>
      <w:r w:rsidR="00E4481C" w:rsidRPr="00D264BD">
        <w:rPr>
          <w:rFonts w:ascii="Verdana" w:hAnsi="Verdana" w:cs="Tahoma"/>
          <w:sz w:val="22"/>
          <w:szCs w:val="22"/>
        </w:rPr>
        <w:t xml:space="preserve"> perché adesso lo guardano con gli occhi della fede</w:t>
      </w:r>
      <w:r w:rsidRPr="00D264BD">
        <w:rPr>
          <w:rFonts w:ascii="Verdana" w:hAnsi="Verdana" w:cs="Tahoma"/>
          <w:sz w:val="22"/>
          <w:szCs w:val="22"/>
        </w:rPr>
        <w:t xml:space="preserve">. </w:t>
      </w:r>
      <w:r w:rsidR="00E4481C" w:rsidRPr="00D264BD">
        <w:rPr>
          <w:rFonts w:ascii="Verdana" w:hAnsi="Verdana" w:cs="Tahoma"/>
          <w:sz w:val="22"/>
          <w:szCs w:val="22"/>
        </w:rPr>
        <w:t>L</w:t>
      </w:r>
      <w:r w:rsidRPr="00D264BD">
        <w:rPr>
          <w:rFonts w:ascii="Verdana" w:hAnsi="Verdana" w:cs="Tahoma"/>
          <w:sz w:val="22"/>
          <w:szCs w:val="22"/>
        </w:rPr>
        <w:t>a gioia diventa incontenibile: il Maestro è lì, più vivo che mai. Forse avranno ricordato le parole di risurrezione con cui Gesù concludeva i suoi annunci della passone e morte. Le donne ricordano e si rendono conto: è proprio Gesù risorto!</w:t>
      </w:r>
    </w:p>
    <w:p w:rsidR="00943372" w:rsidRPr="00D264BD" w:rsidRDefault="00943372" w:rsidP="00722D50">
      <w:pPr>
        <w:ind w:right="-81"/>
        <w:jc w:val="both"/>
        <w:rPr>
          <w:rFonts w:ascii="Verdana" w:hAnsi="Verdana" w:cs="Tahoma"/>
          <w:i/>
          <w:sz w:val="22"/>
          <w:szCs w:val="22"/>
        </w:rPr>
      </w:pPr>
      <w:r w:rsidRPr="00D264BD">
        <w:rPr>
          <w:rFonts w:ascii="Verdana" w:hAnsi="Verdana" w:cs="Tahoma"/>
          <w:i/>
          <w:sz w:val="22"/>
          <w:szCs w:val="22"/>
        </w:rPr>
        <w:t>L’</w:t>
      </w:r>
      <w:r w:rsidR="00722D50" w:rsidRPr="00D264BD">
        <w:rPr>
          <w:rFonts w:ascii="Verdana" w:hAnsi="Verdana" w:cs="Tahoma"/>
          <w:i/>
          <w:sz w:val="22"/>
          <w:szCs w:val="22"/>
        </w:rPr>
        <w:t>avvicinarsi di Gesù alle donne e di queste al Maestro mi suggerisce</w:t>
      </w:r>
      <w:r w:rsidRPr="00D264BD">
        <w:rPr>
          <w:rFonts w:ascii="Verdana" w:hAnsi="Verdana" w:cs="Tahoma"/>
          <w:i/>
          <w:sz w:val="22"/>
          <w:szCs w:val="22"/>
        </w:rPr>
        <w:t>, cari sposi, di considerare il venire di Gesù verso di voi. Già nel sacramento del matrimonio, ma poi anche nella sua parola, nell’eucaristia,</w:t>
      </w:r>
      <w:r w:rsidR="00722D50" w:rsidRPr="00D264BD">
        <w:rPr>
          <w:rFonts w:ascii="Verdana" w:hAnsi="Verdana" w:cs="Tahoma"/>
          <w:i/>
          <w:sz w:val="22"/>
          <w:szCs w:val="22"/>
        </w:rPr>
        <w:t xml:space="preserve"> </w:t>
      </w:r>
      <w:r w:rsidRPr="00D264BD">
        <w:rPr>
          <w:rFonts w:ascii="Verdana" w:hAnsi="Verdana" w:cs="Tahoma"/>
          <w:i/>
          <w:sz w:val="22"/>
          <w:szCs w:val="22"/>
        </w:rPr>
        <w:t xml:space="preserve">come pure nella persona del vostro coniuge. Guardate bene il suo volto: è quello di Gesù risorto, vivo, concreto, reale. L’amore in una coppia chiede di essere sempre illuminato da questa fede, da questa certezza del venire del Signore nella persona nel vostro sposo/a. </w:t>
      </w:r>
      <w:r w:rsidR="00D264BD">
        <w:rPr>
          <w:rFonts w:ascii="Verdana" w:hAnsi="Verdana" w:cs="Tahoma"/>
          <w:i/>
          <w:sz w:val="22"/>
          <w:szCs w:val="22"/>
        </w:rPr>
        <w:t>È</w:t>
      </w:r>
      <w:r w:rsidRPr="00D264BD">
        <w:rPr>
          <w:rFonts w:ascii="Verdana" w:hAnsi="Verdana" w:cs="Tahoma"/>
          <w:i/>
          <w:sz w:val="22"/>
          <w:szCs w:val="22"/>
        </w:rPr>
        <w:t xml:space="preserve"> un volto che si colora di mille sentimenti, gioia, rabbia, tristezza… ma è sempre quel volto che vi si avvicina.</w:t>
      </w:r>
    </w:p>
    <w:p w:rsidR="00952137" w:rsidRDefault="00943372" w:rsidP="00722D50">
      <w:pPr>
        <w:ind w:right="-81"/>
        <w:jc w:val="both"/>
        <w:rPr>
          <w:rFonts w:ascii="Verdana" w:hAnsi="Verdana" w:cs="Tahoma"/>
          <w:i/>
          <w:sz w:val="22"/>
          <w:szCs w:val="22"/>
        </w:rPr>
      </w:pPr>
      <w:r w:rsidRPr="00D264BD">
        <w:rPr>
          <w:rFonts w:ascii="Verdana" w:hAnsi="Verdana" w:cs="Tahoma"/>
          <w:i/>
          <w:sz w:val="22"/>
          <w:szCs w:val="22"/>
        </w:rPr>
        <w:lastRenderedPageBreak/>
        <w:t xml:space="preserve">Come le donne </w:t>
      </w:r>
      <w:r w:rsidR="00B81DBE" w:rsidRPr="00D264BD">
        <w:rPr>
          <w:rFonts w:ascii="Verdana" w:hAnsi="Verdana" w:cs="Tahoma"/>
          <w:i/>
          <w:sz w:val="22"/>
          <w:szCs w:val="22"/>
        </w:rPr>
        <w:t xml:space="preserve">del vangelo </w:t>
      </w:r>
      <w:r w:rsidRPr="00D264BD">
        <w:rPr>
          <w:rFonts w:ascii="Verdana" w:hAnsi="Verdana" w:cs="Tahoma"/>
          <w:i/>
          <w:sz w:val="22"/>
          <w:szCs w:val="22"/>
        </w:rPr>
        <w:t>anche voi, come coppia, siete chiamati ad andare verso Gesù insieme per parlare con lui e farvi sanare con</w:t>
      </w:r>
      <w:r w:rsidR="00B81DBE" w:rsidRPr="00D264BD">
        <w:rPr>
          <w:rFonts w:ascii="Verdana" w:hAnsi="Verdana" w:cs="Tahoma"/>
          <w:i/>
          <w:sz w:val="22"/>
          <w:szCs w:val="22"/>
        </w:rPr>
        <w:t xml:space="preserve"> i</w:t>
      </w:r>
      <w:r w:rsidRPr="00D264BD">
        <w:rPr>
          <w:rFonts w:ascii="Verdana" w:hAnsi="Verdana" w:cs="Tahoma"/>
          <w:i/>
          <w:sz w:val="22"/>
          <w:szCs w:val="22"/>
        </w:rPr>
        <w:t>l</w:t>
      </w:r>
      <w:r w:rsidR="00B81DBE" w:rsidRPr="00D264BD">
        <w:rPr>
          <w:rFonts w:ascii="Verdana" w:hAnsi="Verdana" w:cs="Tahoma"/>
          <w:i/>
          <w:sz w:val="22"/>
          <w:szCs w:val="22"/>
        </w:rPr>
        <w:t xml:space="preserve"> suo </w:t>
      </w:r>
      <w:r w:rsidRPr="00D264BD">
        <w:rPr>
          <w:rFonts w:ascii="Verdana" w:hAnsi="Verdana" w:cs="Tahoma"/>
          <w:i/>
          <w:sz w:val="22"/>
          <w:szCs w:val="22"/>
        </w:rPr>
        <w:t>amore bello</w:t>
      </w:r>
      <w:r w:rsidR="00B81DBE" w:rsidRPr="00D264BD">
        <w:rPr>
          <w:rFonts w:ascii="Verdana" w:hAnsi="Verdana" w:cs="Tahoma"/>
          <w:i/>
          <w:sz w:val="22"/>
          <w:szCs w:val="22"/>
        </w:rPr>
        <w:t xml:space="preserve"> e per trovare in lui il riferimento e il modello</w:t>
      </w:r>
      <w:r w:rsidRPr="00D264BD">
        <w:rPr>
          <w:rFonts w:ascii="Verdana" w:hAnsi="Verdana" w:cs="Tahoma"/>
          <w:i/>
          <w:sz w:val="22"/>
          <w:szCs w:val="22"/>
        </w:rPr>
        <w:t xml:space="preserve">. </w:t>
      </w:r>
    </w:p>
    <w:p w:rsidR="008E0B7D" w:rsidRPr="00D264BD" w:rsidRDefault="00B81DBE" w:rsidP="00722D50">
      <w:pPr>
        <w:ind w:right="-81"/>
        <w:jc w:val="both"/>
        <w:rPr>
          <w:rFonts w:ascii="Verdana" w:hAnsi="Verdana" w:cs="Tahoma"/>
          <w:i/>
          <w:sz w:val="22"/>
          <w:szCs w:val="22"/>
        </w:rPr>
      </w:pPr>
      <w:r w:rsidRPr="00D264BD">
        <w:rPr>
          <w:rFonts w:ascii="Verdana" w:hAnsi="Verdana" w:cs="Tahoma"/>
          <w:i/>
          <w:sz w:val="22"/>
          <w:szCs w:val="22"/>
        </w:rPr>
        <w:t xml:space="preserve">Però l’avvicinarsi delle donne è un suggerimento anche a far sì che ciascuno di voi faccia passi di avvicinamento all’altra. Possono essere passi fisici, l’andare vicino, il sedersi </w:t>
      </w:r>
      <w:proofErr w:type="spellStart"/>
      <w:r w:rsidRPr="00D264BD">
        <w:rPr>
          <w:rFonts w:ascii="Verdana" w:hAnsi="Verdana" w:cs="Tahoma"/>
          <w:i/>
          <w:sz w:val="22"/>
          <w:szCs w:val="22"/>
        </w:rPr>
        <w:t>ac</w:t>
      </w:r>
      <w:proofErr w:type="spellEnd"/>
      <w:r w:rsidR="00952137">
        <w:rPr>
          <w:rFonts w:ascii="Verdana" w:hAnsi="Verdana" w:cs="Tahoma"/>
          <w:i/>
          <w:sz w:val="22"/>
          <w:szCs w:val="22"/>
        </w:rPr>
        <w:t>-</w:t>
      </w:r>
      <w:r w:rsidRPr="00D264BD">
        <w:rPr>
          <w:rFonts w:ascii="Verdana" w:hAnsi="Verdana" w:cs="Tahoma"/>
          <w:i/>
          <w:sz w:val="22"/>
          <w:szCs w:val="22"/>
        </w:rPr>
        <w:t xml:space="preserve">canto, l’abbracciarsi; possono essere passi col pensiero, quando cerco di capire, di ascoltare le parole e i gesti, quando evito di giudicare e condannare, quando evito le critiche, quando </w:t>
      </w:r>
      <w:r w:rsidR="008E0B7D" w:rsidRPr="00D264BD">
        <w:rPr>
          <w:rFonts w:ascii="Verdana" w:hAnsi="Verdana" w:cs="Tahoma"/>
          <w:i/>
          <w:sz w:val="22"/>
          <w:szCs w:val="22"/>
        </w:rPr>
        <w:t xml:space="preserve">approvo e </w:t>
      </w:r>
      <w:r w:rsidRPr="00D264BD">
        <w:rPr>
          <w:rFonts w:ascii="Verdana" w:hAnsi="Verdana" w:cs="Tahoma"/>
          <w:i/>
          <w:sz w:val="22"/>
          <w:szCs w:val="22"/>
        </w:rPr>
        <w:t>incoraggio</w:t>
      </w:r>
      <w:r w:rsidR="008E0B7D" w:rsidRPr="00D264BD">
        <w:rPr>
          <w:rFonts w:ascii="Verdana" w:hAnsi="Verdana" w:cs="Tahoma"/>
          <w:i/>
          <w:sz w:val="22"/>
          <w:szCs w:val="22"/>
        </w:rPr>
        <w:t>, quando passo dal rancore al perdono sincero, quando faccio miei i tuoi problemi e difficoltà.</w:t>
      </w:r>
    </w:p>
    <w:p w:rsidR="00952137" w:rsidRDefault="008E0B7D" w:rsidP="00722D50">
      <w:pPr>
        <w:ind w:right="-81"/>
        <w:jc w:val="both"/>
        <w:rPr>
          <w:rFonts w:ascii="Verdana" w:hAnsi="Verdana" w:cs="Tahoma"/>
          <w:i/>
          <w:sz w:val="22"/>
          <w:szCs w:val="22"/>
        </w:rPr>
      </w:pPr>
      <w:r w:rsidRPr="00D264BD">
        <w:rPr>
          <w:rFonts w:ascii="Verdana" w:hAnsi="Verdana" w:cs="Tahoma"/>
          <w:i/>
          <w:sz w:val="22"/>
          <w:szCs w:val="22"/>
        </w:rPr>
        <w:t xml:space="preserve">Avvicinarsi: faccio i miei passi verso di te e tu fai i tuoi verso di me; ti vengo comunque incontro anche se tu resti immobile e con delicatezza mi metto la tuo fianco. </w:t>
      </w:r>
    </w:p>
    <w:p w:rsidR="008E0B7D" w:rsidRPr="00D264BD" w:rsidRDefault="008E0B7D" w:rsidP="00952137">
      <w:pPr>
        <w:spacing w:after="120"/>
        <w:ind w:right="-81"/>
        <w:jc w:val="both"/>
        <w:rPr>
          <w:rFonts w:ascii="Verdana" w:hAnsi="Verdana" w:cs="Tahoma"/>
          <w:i/>
          <w:sz w:val="22"/>
          <w:szCs w:val="22"/>
        </w:rPr>
      </w:pPr>
      <w:r w:rsidRPr="00D264BD">
        <w:rPr>
          <w:rFonts w:ascii="Verdana" w:hAnsi="Verdana" w:cs="Tahoma"/>
          <w:i/>
          <w:sz w:val="22"/>
          <w:szCs w:val="22"/>
        </w:rPr>
        <w:t>L’amore bello è un amore gratuito, generoso, senza rimpianti e pieno di gioia.</w:t>
      </w:r>
    </w:p>
    <w:p w:rsidR="006328EA" w:rsidRPr="00D264BD" w:rsidRDefault="006328EA" w:rsidP="006328EA">
      <w:pPr>
        <w:ind w:left="708"/>
        <w:jc w:val="both"/>
        <w:rPr>
          <w:rFonts w:ascii="Verdana" w:hAnsi="Verdana" w:cs="Tahoma"/>
          <w:i/>
          <w:iCs/>
          <w:sz w:val="22"/>
          <w:szCs w:val="22"/>
        </w:rPr>
      </w:pPr>
      <w:r w:rsidRPr="00D264BD">
        <w:rPr>
          <w:rFonts w:ascii="Verdana" w:hAnsi="Verdana" w:cs="Tahoma"/>
          <w:b/>
          <w:i/>
          <w:iCs/>
          <w:sz w:val="22"/>
          <w:szCs w:val="22"/>
          <w:u w:val="single"/>
        </w:rPr>
        <w:t>Per gli sposi</w:t>
      </w:r>
      <w:r w:rsidRPr="00D264BD">
        <w:rPr>
          <w:rFonts w:ascii="Verdana" w:hAnsi="Verdana" w:cs="Tahoma"/>
          <w:b/>
          <w:i/>
          <w:iCs/>
          <w:sz w:val="22"/>
          <w:szCs w:val="22"/>
        </w:rPr>
        <w:t>:</w:t>
      </w:r>
      <w:r w:rsidR="00722D50" w:rsidRPr="00D264BD">
        <w:rPr>
          <w:rFonts w:ascii="Verdana" w:hAnsi="Verdana" w:cs="Tahoma"/>
          <w:i/>
          <w:iCs/>
          <w:sz w:val="22"/>
          <w:szCs w:val="22"/>
        </w:rPr>
        <w:t xml:space="preserve"> un incontro si re</w:t>
      </w:r>
      <w:r w:rsidR="008E0B7D" w:rsidRPr="00D264BD">
        <w:rPr>
          <w:rFonts w:ascii="Verdana" w:hAnsi="Verdana" w:cs="Tahoma"/>
          <w:i/>
          <w:iCs/>
          <w:sz w:val="22"/>
          <w:szCs w:val="22"/>
        </w:rPr>
        <w:t xml:space="preserve">alizza appieno fra sposi, solo se mettiamo alla base che ci amiamo, e poi </w:t>
      </w:r>
      <w:r w:rsidR="00722D50" w:rsidRPr="00D264BD">
        <w:rPr>
          <w:rFonts w:ascii="Verdana" w:hAnsi="Verdana" w:cs="Tahoma"/>
          <w:i/>
          <w:iCs/>
          <w:sz w:val="22"/>
          <w:szCs w:val="22"/>
        </w:rPr>
        <w:t xml:space="preserve">ci parliamo e ci ascoltiamo </w:t>
      </w:r>
      <w:r w:rsidR="008E0B7D" w:rsidRPr="00D264BD">
        <w:rPr>
          <w:rFonts w:ascii="Verdana" w:hAnsi="Verdana" w:cs="Tahoma"/>
          <w:i/>
          <w:iCs/>
          <w:sz w:val="22"/>
          <w:szCs w:val="22"/>
        </w:rPr>
        <w:t>con cuore sereno</w:t>
      </w:r>
      <w:r w:rsidR="00722D50" w:rsidRPr="00D264BD">
        <w:rPr>
          <w:rFonts w:ascii="Verdana" w:hAnsi="Verdana" w:cs="Tahoma"/>
          <w:i/>
          <w:iCs/>
          <w:sz w:val="22"/>
          <w:szCs w:val="22"/>
        </w:rPr>
        <w:t xml:space="preserve">. Con quale spirito </w:t>
      </w:r>
      <w:r w:rsidR="008E0B7D" w:rsidRPr="00D264BD">
        <w:rPr>
          <w:rFonts w:ascii="Verdana" w:hAnsi="Verdana" w:cs="Tahoma"/>
          <w:i/>
          <w:iCs/>
          <w:sz w:val="22"/>
          <w:szCs w:val="22"/>
        </w:rPr>
        <w:t>mi avvicino a te e cerco di farti percepire il mio amor</w:t>
      </w:r>
      <w:r w:rsidR="00722D50" w:rsidRPr="00D264BD">
        <w:rPr>
          <w:rFonts w:ascii="Verdana" w:hAnsi="Verdana" w:cs="Tahoma"/>
          <w:i/>
          <w:iCs/>
          <w:sz w:val="22"/>
          <w:szCs w:val="22"/>
        </w:rPr>
        <w:t>e?</w:t>
      </w:r>
    </w:p>
    <w:p w:rsidR="00EE0195" w:rsidRPr="00D264BD" w:rsidRDefault="00EE0195" w:rsidP="00EE0195">
      <w:pPr>
        <w:ind w:right="-81"/>
        <w:jc w:val="both"/>
        <w:rPr>
          <w:rFonts w:ascii="Verdana" w:hAnsi="Verdana" w:cs="Tahoma"/>
          <w:b/>
          <w:bCs/>
          <w:sz w:val="22"/>
          <w:szCs w:val="22"/>
        </w:rPr>
      </w:pPr>
    </w:p>
    <w:p w:rsidR="00EE0195" w:rsidRPr="00D264BD" w:rsidRDefault="00EE0195" w:rsidP="00EE0195">
      <w:pPr>
        <w:ind w:right="-81"/>
        <w:jc w:val="both"/>
        <w:rPr>
          <w:rFonts w:ascii="Verdana" w:hAnsi="Verdana" w:cs="Tahoma"/>
          <w:b/>
          <w:bCs/>
          <w:sz w:val="22"/>
          <w:szCs w:val="22"/>
        </w:rPr>
      </w:pPr>
      <w:r w:rsidRPr="00D264BD">
        <w:rPr>
          <w:rFonts w:ascii="Verdana" w:hAnsi="Verdana" w:cs="Tahoma"/>
          <w:b/>
          <w:bCs/>
          <w:sz w:val="22"/>
          <w:szCs w:val="22"/>
        </w:rPr>
        <w:t>* “</w:t>
      </w:r>
      <w:r w:rsidR="00722D50" w:rsidRPr="00D264BD">
        <w:rPr>
          <w:rFonts w:ascii="Verdana" w:hAnsi="Verdana" w:cs="Tahoma"/>
          <w:b/>
          <w:bCs/>
          <w:sz w:val="22"/>
          <w:szCs w:val="22"/>
        </w:rPr>
        <w:t>Ed esse… gli abbracciarono i piedi…</w:t>
      </w:r>
      <w:r w:rsidRPr="00D264BD">
        <w:rPr>
          <w:rFonts w:ascii="Verdana" w:hAnsi="Verdana" w:cs="Tahoma"/>
          <w:b/>
          <w:bCs/>
          <w:sz w:val="22"/>
          <w:szCs w:val="22"/>
        </w:rPr>
        <w:t>”</w:t>
      </w:r>
    </w:p>
    <w:p w:rsidR="00EE0195" w:rsidRPr="00D264BD" w:rsidRDefault="00EE0195" w:rsidP="00EE0195">
      <w:pPr>
        <w:ind w:right="-81"/>
        <w:jc w:val="both"/>
        <w:rPr>
          <w:rFonts w:ascii="Verdana" w:hAnsi="Verdana" w:cs="Tahoma"/>
          <w:sz w:val="22"/>
          <w:szCs w:val="22"/>
        </w:rPr>
      </w:pPr>
    </w:p>
    <w:p w:rsidR="00952137" w:rsidRDefault="00722D50" w:rsidP="00722D50">
      <w:pPr>
        <w:ind w:right="-81"/>
        <w:jc w:val="both"/>
        <w:rPr>
          <w:rFonts w:ascii="Verdana" w:hAnsi="Verdana" w:cs="Tahoma"/>
          <w:sz w:val="22"/>
          <w:szCs w:val="22"/>
        </w:rPr>
      </w:pPr>
      <w:r w:rsidRPr="00D264BD">
        <w:rPr>
          <w:rFonts w:ascii="Verdana" w:hAnsi="Verdana" w:cs="Tahoma"/>
          <w:sz w:val="22"/>
          <w:szCs w:val="22"/>
        </w:rPr>
        <w:t xml:space="preserve">È il gesto di amore e di umiltà che le donne compiono per trattenere Gesù con loro il più a lungo possibile: toccano le cicatrici dei piedi e li </w:t>
      </w:r>
      <w:r w:rsidR="008E0B7D" w:rsidRPr="00D264BD">
        <w:rPr>
          <w:rFonts w:ascii="Verdana" w:hAnsi="Verdana" w:cs="Tahoma"/>
          <w:sz w:val="22"/>
          <w:szCs w:val="22"/>
        </w:rPr>
        <w:t>avvolgono di carezze e di affetto</w:t>
      </w:r>
      <w:r w:rsidRPr="00D264BD">
        <w:rPr>
          <w:rFonts w:ascii="Verdana" w:hAnsi="Verdana" w:cs="Tahoma"/>
          <w:sz w:val="22"/>
          <w:szCs w:val="22"/>
        </w:rPr>
        <w:t xml:space="preserve">, </w:t>
      </w:r>
      <w:r w:rsidR="008E0B7D" w:rsidRPr="00D264BD">
        <w:rPr>
          <w:rFonts w:ascii="Verdana" w:hAnsi="Verdana" w:cs="Tahoma"/>
          <w:sz w:val="22"/>
          <w:szCs w:val="22"/>
        </w:rPr>
        <w:t xml:space="preserve">per ringraziare della passione sofferta, </w:t>
      </w:r>
      <w:r w:rsidRPr="00D264BD">
        <w:rPr>
          <w:rFonts w:ascii="Verdana" w:hAnsi="Verdana" w:cs="Tahoma"/>
          <w:sz w:val="22"/>
          <w:szCs w:val="22"/>
        </w:rPr>
        <w:t>per rallegrarsi della sua risurrezione e presenza</w:t>
      </w:r>
      <w:r w:rsidR="008E0B7D" w:rsidRPr="00D264BD">
        <w:rPr>
          <w:rFonts w:ascii="Verdana" w:hAnsi="Verdana" w:cs="Tahoma"/>
          <w:sz w:val="22"/>
          <w:szCs w:val="22"/>
        </w:rPr>
        <w:t xml:space="preserve"> davanti a loro</w:t>
      </w:r>
      <w:r w:rsidRPr="00D264BD">
        <w:rPr>
          <w:rFonts w:ascii="Verdana" w:hAnsi="Verdana" w:cs="Tahoma"/>
          <w:sz w:val="22"/>
          <w:szCs w:val="22"/>
        </w:rPr>
        <w:t xml:space="preserve">, per disporsi ad ascoltare la sua parola, per comunicare la loro gioia di essere di nuovo con lui, per rallegrarsi della sua amicizia. </w:t>
      </w:r>
    </w:p>
    <w:p w:rsidR="00952137" w:rsidRDefault="00722D50" w:rsidP="00722D50">
      <w:pPr>
        <w:ind w:right="-81"/>
        <w:jc w:val="both"/>
        <w:rPr>
          <w:rFonts w:ascii="Verdana" w:hAnsi="Verdana" w:cs="Tahoma"/>
          <w:sz w:val="22"/>
          <w:szCs w:val="22"/>
        </w:rPr>
      </w:pPr>
      <w:r w:rsidRPr="00D264BD">
        <w:rPr>
          <w:rFonts w:ascii="Verdana" w:hAnsi="Verdana" w:cs="Tahoma"/>
          <w:sz w:val="22"/>
          <w:szCs w:val="22"/>
        </w:rPr>
        <w:t xml:space="preserve">Non sappiamo quanto tempo sia durato questo abbraccio, ma è certo che </w:t>
      </w:r>
      <w:r w:rsidR="008E0B7D" w:rsidRPr="00D264BD">
        <w:rPr>
          <w:rFonts w:ascii="Verdana" w:hAnsi="Verdana" w:cs="Tahoma"/>
          <w:sz w:val="22"/>
          <w:szCs w:val="22"/>
        </w:rPr>
        <w:t xml:space="preserve">è passato del tempo, perché </w:t>
      </w:r>
      <w:r w:rsidRPr="00D264BD">
        <w:rPr>
          <w:rFonts w:ascii="Verdana" w:hAnsi="Verdana" w:cs="Tahoma"/>
          <w:sz w:val="22"/>
          <w:szCs w:val="22"/>
        </w:rPr>
        <w:t xml:space="preserve">ogni incontro chiede </w:t>
      </w:r>
      <w:r w:rsidR="008E0B7D" w:rsidRPr="00D264BD">
        <w:rPr>
          <w:rFonts w:ascii="Verdana" w:hAnsi="Verdana" w:cs="Tahoma"/>
          <w:sz w:val="22"/>
          <w:szCs w:val="22"/>
        </w:rPr>
        <w:t xml:space="preserve">uno spazio </w:t>
      </w:r>
      <w:r w:rsidRPr="00D264BD">
        <w:rPr>
          <w:rFonts w:ascii="Verdana" w:hAnsi="Verdana" w:cs="Tahoma"/>
          <w:sz w:val="22"/>
          <w:szCs w:val="22"/>
        </w:rPr>
        <w:t xml:space="preserve">non breve per poter davvero </w:t>
      </w:r>
      <w:proofErr w:type="spellStart"/>
      <w:r w:rsidRPr="00D264BD">
        <w:rPr>
          <w:rFonts w:ascii="Verdana" w:hAnsi="Verdana" w:cs="Tahoma"/>
          <w:sz w:val="22"/>
          <w:szCs w:val="22"/>
        </w:rPr>
        <w:t>familiariz</w:t>
      </w:r>
      <w:proofErr w:type="spellEnd"/>
      <w:r w:rsidR="00952137">
        <w:rPr>
          <w:rFonts w:ascii="Verdana" w:hAnsi="Verdana" w:cs="Tahoma"/>
          <w:sz w:val="22"/>
          <w:szCs w:val="22"/>
        </w:rPr>
        <w:t>-</w:t>
      </w:r>
      <w:r w:rsidRPr="00D264BD">
        <w:rPr>
          <w:rFonts w:ascii="Verdana" w:hAnsi="Verdana" w:cs="Tahoma"/>
          <w:sz w:val="22"/>
          <w:szCs w:val="22"/>
        </w:rPr>
        <w:t xml:space="preserve">zare con il Signore risorto e </w:t>
      </w:r>
      <w:r w:rsidR="00104816" w:rsidRPr="00D264BD">
        <w:rPr>
          <w:rFonts w:ascii="Verdana" w:hAnsi="Verdana" w:cs="Tahoma"/>
          <w:sz w:val="22"/>
          <w:szCs w:val="22"/>
        </w:rPr>
        <w:t>per</w:t>
      </w:r>
      <w:r w:rsidRPr="00D264BD">
        <w:rPr>
          <w:rFonts w:ascii="Verdana" w:hAnsi="Verdana" w:cs="Tahoma"/>
          <w:sz w:val="22"/>
          <w:szCs w:val="22"/>
        </w:rPr>
        <w:t xml:space="preserve"> entrare in comunione con lui.</w:t>
      </w:r>
      <w:r w:rsidR="00104816" w:rsidRPr="00D264BD">
        <w:rPr>
          <w:rFonts w:ascii="Verdana" w:hAnsi="Verdana" w:cs="Tahoma"/>
          <w:sz w:val="22"/>
          <w:szCs w:val="22"/>
        </w:rPr>
        <w:t xml:space="preserve"> </w:t>
      </w:r>
    </w:p>
    <w:p w:rsidR="00722D50" w:rsidRPr="00D264BD" w:rsidRDefault="00104816" w:rsidP="00952137">
      <w:pPr>
        <w:spacing w:after="60"/>
        <w:ind w:right="-81"/>
        <w:jc w:val="both"/>
        <w:rPr>
          <w:rFonts w:ascii="Verdana" w:hAnsi="Verdana" w:cs="Tahoma"/>
          <w:sz w:val="22"/>
          <w:szCs w:val="22"/>
        </w:rPr>
      </w:pPr>
      <w:r w:rsidRPr="00D264BD">
        <w:rPr>
          <w:rFonts w:ascii="Verdana" w:hAnsi="Verdana" w:cs="Tahoma"/>
          <w:sz w:val="22"/>
          <w:szCs w:val="22"/>
        </w:rPr>
        <w:t xml:space="preserve">La </w:t>
      </w:r>
      <w:r w:rsidRPr="00D264BD">
        <w:rPr>
          <w:rFonts w:ascii="Verdana" w:hAnsi="Verdana" w:cs="Tahoma"/>
          <w:i/>
          <w:sz w:val="22"/>
          <w:szCs w:val="22"/>
        </w:rPr>
        <w:t>“toccata e fuga”</w:t>
      </w:r>
      <w:r w:rsidRPr="00D264BD">
        <w:rPr>
          <w:rFonts w:ascii="Verdana" w:hAnsi="Verdana" w:cs="Tahoma"/>
          <w:sz w:val="22"/>
          <w:szCs w:val="22"/>
        </w:rPr>
        <w:t xml:space="preserve"> è per chi adempie un obbligo, non per chi ama con sincerità e con il cuore.</w:t>
      </w:r>
    </w:p>
    <w:p w:rsidR="00104816" w:rsidRPr="00D264BD" w:rsidRDefault="00722D50" w:rsidP="00722D50">
      <w:pPr>
        <w:ind w:right="-81"/>
        <w:jc w:val="both"/>
        <w:rPr>
          <w:rFonts w:ascii="Verdana" w:hAnsi="Verdana" w:cs="Tahoma"/>
          <w:i/>
          <w:sz w:val="22"/>
          <w:szCs w:val="22"/>
        </w:rPr>
      </w:pPr>
      <w:r w:rsidRPr="00D264BD">
        <w:rPr>
          <w:rFonts w:ascii="Verdana" w:hAnsi="Verdana" w:cs="Tahoma"/>
          <w:i/>
          <w:sz w:val="22"/>
          <w:szCs w:val="22"/>
        </w:rPr>
        <w:t>Ci dev’essere in noi una volontà di sostare alla presenza del Signore.</w:t>
      </w:r>
      <w:r w:rsidR="00104816" w:rsidRPr="00D264BD">
        <w:rPr>
          <w:rFonts w:ascii="Verdana" w:hAnsi="Verdana" w:cs="Tahoma"/>
          <w:i/>
          <w:sz w:val="22"/>
          <w:szCs w:val="22"/>
        </w:rPr>
        <w:t xml:space="preserve"> L’amore ha in lui la sorgente, per cui ha bisogno di tempo nell’incontro per ravvivarsi, per purificarsi, per crescere e diventare bello e gioioso.</w:t>
      </w:r>
    </w:p>
    <w:p w:rsidR="00952137" w:rsidRDefault="00104816" w:rsidP="00722D50">
      <w:pPr>
        <w:ind w:right="-81"/>
        <w:jc w:val="both"/>
        <w:rPr>
          <w:rFonts w:ascii="Verdana" w:hAnsi="Verdana" w:cs="Tahoma"/>
          <w:i/>
          <w:sz w:val="22"/>
          <w:szCs w:val="22"/>
        </w:rPr>
      </w:pPr>
      <w:r w:rsidRPr="00D264BD">
        <w:rPr>
          <w:rFonts w:ascii="Verdana" w:hAnsi="Verdana" w:cs="Tahoma"/>
          <w:i/>
          <w:sz w:val="22"/>
          <w:szCs w:val="22"/>
        </w:rPr>
        <w:t xml:space="preserve">L’abbraccio </w:t>
      </w:r>
      <w:r w:rsidR="00AB0A3D" w:rsidRPr="00D264BD">
        <w:rPr>
          <w:rFonts w:ascii="Verdana" w:hAnsi="Verdana" w:cs="Tahoma"/>
          <w:i/>
          <w:sz w:val="22"/>
          <w:szCs w:val="22"/>
        </w:rPr>
        <w:t xml:space="preserve">delle donne </w:t>
      </w:r>
      <w:r w:rsidRPr="00D264BD">
        <w:rPr>
          <w:rFonts w:ascii="Verdana" w:hAnsi="Verdana" w:cs="Tahoma"/>
          <w:i/>
          <w:sz w:val="22"/>
          <w:szCs w:val="22"/>
        </w:rPr>
        <w:t>rimanda</w:t>
      </w:r>
      <w:r w:rsidR="00722D50" w:rsidRPr="00D264BD">
        <w:rPr>
          <w:rFonts w:ascii="Verdana" w:hAnsi="Verdana" w:cs="Tahoma"/>
          <w:i/>
          <w:sz w:val="22"/>
          <w:szCs w:val="22"/>
        </w:rPr>
        <w:t xml:space="preserve"> </w:t>
      </w:r>
      <w:r w:rsidR="00AB0A3D" w:rsidRPr="00D264BD">
        <w:rPr>
          <w:rFonts w:ascii="Verdana" w:hAnsi="Verdana" w:cs="Tahoma"/>
          <w:i/>
          <w:sz w:val="22"/>
          <w:szCs w:val="22"/>
        </w:rPr>
        <w:t xml:space="preserve">al vostro abbracciarvi. Cari sposi, voi sapete descrivere il valore, la qualità dell’abbraccio? È una via che rende bello l’amore, va praticato spesso. Anche in modo silenzioso ma tenero e forte, sa esprimere e rigenerare tanta ricchezza d’amore. </w:t>
      </w:r>
    </w:p>
    <w:p w:rsidR="004B29C1" w:rsidRPr="00D264BD" w:rsidRDefault="00AB0A3D" w:rsidP="00952137">
      <w:pPr>
        <w:spacing w:after="120"/>
        <w:ind w:right="-81"/>
        <w:jc w:val="both"/>
        <w:rPr>
          <w:rFonts w:ascii="Verdana" w:hAnsi="Verdana" w:cs="Tahoma"/>
          <w:i/>
          <w:sz w:val="22"/>
          <w:szCs w:val="22"/>
        </w:rPr>
      </w:pPr>
      <w:r w:rsidRPr="00D264BD">
        <w:rPr>
          <w:rFonts w:ascii="Verdana" w:hAnsi="Verdana" w:cs="Tahoma"/>
          <w:i/>
          <w:sz w:val="22"/>
          <w:szCs w:val="22"/>
        </w:rPr>
        <w:t xml:space="preserve">Ricordo i tipi di abbraccio: </w:t>
      </w:r>
      <w:r w:rsidR="00952137">
        <w:rPr>
          <w:rFonts w:ascii="Verdana" w:hAnsi="Verdana" w:cs="Tahoma"/>
          <w:i/>
          <w:sz w:val="22"/>
          <w:szCs w:val="22"/>
        </w:rPr>
        <w:t>a</w:t>
      </w:r>
      <w:r w:rsidRPr="00D264BD">
        <w:rPr>
          <w:rFonts w:ascii="Verdana" w:hAnsi="Verdana" w:cs="Tahoma"/>
          <w:i/>
          <w:sz w:val="22"/>
          <w:szCs w:val="22"/>
        </w:rPr>
        <w:t>bbraccio di accoglienza; abbraccio di protezione; abbraccio di affidamento; abbraccio di perdono. E soprattutto abbraccio di fusione. Questo è l’ab</w:t>
      </w:r>
      <w:r w:rsidR="00952137">
        <w:rPr>
          <w:rFonts w:ascii="Verdana" w:hAnsi="Verdana" w:cs="Tahoma"/>
          <w:i/>
          <w:sz w:val="22"/>
          <w:szCs w:val="22"/>
        </w:rPr>
        <w:t>-</w:t>
      </w:r>
      <w:r w:rsidRPr="00D264BD">
        <w:rPr>
          <w:rFonts w:ascii="Verdana" w:hAnsi="Verdana" w:cs="Tahoma"/>
          <w:i/>
          <w:sz w:val="22"/>
          <w:szCs w:val="22"/>
        </w:rPr>
        <w:t xml:space="preserve">braccio specifico degli sposi, che si amano corpo e anima, che vivono l’intimità di due in una carne sola. </w:t>
      </w:r>
      <w:r w:rsidR="00952137">
        <w:rPr>
          <w:rFonts w:ascii="Verdana" w:hAnsi="Verdana" w:cs="Tahoma"/>
          <w:i/>
          <w:sz w:val="22"/>
          <w:szCs w:val="22"/>
        </w:rPr>
        <w:t>È</w:t>
      </w:r>
      <w:r w:rsidRPr="00D264BD">
        <w:rPr>
          <w:rFonts w:ascii="Verdana" w:hAnsi="Verdana" w:cs="Tahoma"/>
          <w:i/>
          <w:sz w:val="22"/>
          <w:szCs w:val="22"/>
        </w:rPr>
        <w:t xml:space="preserve"> l’abbraccio che anticipa o sostituisce l’atto d’amore; un abbraccio prolungato, intenso, fantasioso, libero, nel quale i due corpi si fondono in uno e le anime stupiscono per l’intensità dell’unione e della gioia.</w:t>
      </w:r>
    </w:p>
    <w:p w:rsidR="00FE1FA3" w:rsidRPr="00D264BD" w:rsidRDefault="00FE1FA3" w:rsidP="00EE0195">
      <w:pPr>
        <w:ind w:left="708" w:right="-81"/>
        <w:jc w:val="both"/>
        <w:rPr>
          <w:rFonts w:ascii="Verdana" w:hAnsi="Verdana" w:cs="Tahoma"/>
          <w:i/>
          <w:iCs/>
          <w:sz w:val="22"/>
          <w:szCs w:val="22"/>
        </w:rPr>
      </w:pPr>
      <w:r w:rsidRPr="00D264BD">
        <w:rPr>
          <w:rFonts w:ascii="Verdana" w:hAnsi="Verdana" w:cs="Tahoma"/>
          <w:b/>
          <w:i/>
          <w:iCs/>
          <w:sz w:val="22"/>
          <w:szCs w:val="22"/>
          <w:u w:val="single"/>
        </w:rPr>
        <w:t>Per gli sposi</w:t>
      </w:r>
      <w:r w:rsidRPr="00D264BD">
        <w:rPr>
          <w:rFonts w:ascii="Verdana" w:hAnsi="Verdana" w:cs="Tahoma"/>
          <w:b/>
          <w:i/>
          <w:iCs/>
          <w:sz w:val="22"/>
          <w:szCs w:val="22"/>
        </w:rPr>
        <w:t>:</w:t>
      </w:r>
      <w:r w:rsidRPr="00D264BD">
        <w:rPr>
          <w:rFonts w:ascii="Verdana" w:hAnsi="Verdana" w:cs="Tahoma"/>
          <w:i/>
          <w:iCs/>
          <w:sz w:val="22"/>
          <w:szCs w:val="22"/>
        </w:rPr>
        <w:t xml:space="preserve"> </w:t>
      </w:r>
      <w:r w:rsidR="00952137">
        <w:rPr>
          <w:rFonts w:ascii="Verdana" w:hAnsi="Verdana" w:cs="Tahoma"/>
          <w:i/>
          <w:iCs/>
          <w:sz w:val="22"/>
          <w:szCs w:val="22"/>
        </w:rPr>
        <w:t>l</w:t>
      </w:r>
      <w:r w:rsidR="00AB0A3D" w:rsidRPr="00D264BD">
        <w:rPr>
          <w:rFonts w:ascii="Verdana" w:hAnsi="Verdana" w:cs="Tahoma"/>
          <w:i/>
          <w:iCs/>
          <w:sz w:val="22"/>
          <w:szCs w:val="22"/>
        </w:rPr>
        <w:t>’abbraccio è una qualità che Dio ha scritto nella configurazione del corpo per attuare la vocazione all’amore bello. Di quale abbraccio ha più bisogno oggi la nostra coppia?</w:t>
      </w:r>
    </w:p>
    <w:p w:rsidR="00EE0195" w:rsidRPr="00D264BD" w:rsidRDefault="00EE0195" w:rsidP="00EE0195">
      <w:pPr>
        <w:ind w:right="-81"/>
        <w:jc w:val="both"/>
        <w:rPr>
          <w:rFonts w:ascii="Verdana" w:hAnsi="Verdana" w:cs="Tahoma"/>
          <w:b/>
          <w:bCs/>
          <w:sz w:val="22"/>
          <w:szCs w:val="22"/>
        </w:rPr>
      </w:pPr>
    </w:p>
    <w:p w:rsidR="00EE0195" w:rsidRPr="00D264BD" w:rsidRDefault="00EE0195" w:rsidP="00EE0195">
      <w:pPr>
        <w:ind w:right="-81"/>
        <w:jc w:val="both"/>
        <w:rPr>
          <w:rFonts w:ascii="Verdana" w:hAnsi="Verdana" w:cs="Tahoma"/>
          <w:b/>
          <w:bCs/>
          <w:sz w:val="22"/>
          <w:szCs w:val="22"/>
        </w:rPr>
      </w:pPr>
      <w:r w:rsidRPr="00D264BD">
        <w:rPr>
          <w:rFonts w:ascii="Verdana" w:hAnsi="Verdana" w:cs="Tahoma"/>
          <w:b/>
          <w:bCs/>
          <w:sz w:val="22"/>
          <w:szCs w:val="22"/>
        </w:rPr>
        <w:t>* “</w:t>
      </w:r>
      <w:r w:rsidR="00722D50" w:rsidRPr="00D264BD">
        <w:rPr>
          <w:rFonts w:ascii="Verdana" w:hAnsi="Verdana" w:cs="Tahoma"/>
          <w:b/>
          <w:bCs/>
          <w:sz w:val="22"/>
          <w:szCs w:val="22"/>
        </w:rPr>
        <w:t>Ed esse…</w:t>
      </w:r>
      <w:r w:rsidR="00952137">
        <w:rPr>
          <w:rFonts w:ascii="Verdana" w:hAnsi="Verdana" w:cs="Tahoma"/>
          <w:b/>
          <w:bCs/>
          <w:sz w:val="22"/>
          <w:szCs w:val="22"/>
        </w:rPr>
        <w:t xml:space="preserve"> </w:t>
      </w:r>
      <w:r w:rsidR="00722D50" w:rsidRPr="00D264BD">
        <w:rPr>
          <w:rFonts w:ascii="Verdana" w:hAnsi="Verdana" w:cs="Tahoma"/>
          <w:b/>
          <w:bCs/>
          <w:sz w:val="22"/>
          <w:szCs w:val="22"/>
        </w:rPr>
        <w:t>lo adorarono</w:t>
      </w:r>
      <w:r w:rsidRPr="00D264BD">
        <w:rPr>
          <w:rFonts w:ascii="Verdana" w:hAnsi="Verdana" w:cs="Tahoma"/>
          <w:b/>
          <w:bCs/>
          <w:sz w:val="22"/>
          <w:szCs w:val="22"/>
        </w:rPr>
        <w:t>”</w:t>
      </w:r>
    </w:p>
    <w:p w:rsidR="00EE0195" w:rsidRPr="00D264BD" w:rsidRDefault="00EE0195" w:rsidP="00EE0195">
      <w:pPr>
        <w:ind w:right="-81"/>
        <w:jc w:val="both"/>
        <w:rPr>
          <w:rFonts w:ascii="Verdana" w:hAnsi="Verdana" w:cs="Tahoma"/>
          <w:sz w:val="22"/>
          <w:szCs w:val="22"/>
        </w:rPr>
      </w:pPr>
    </w:p>
    <w:p w:rsidR="00952137" w:rsidRDefault="00722D50" w:rsidP="00722D50">
      <w:pPr>
        <w:ind w:right="-81"/>
        <w:jc w:val="both"/>
        <w:rPr>
          <w:rFonts w:ascii="Verdana" w:hAnsi="Verdana" w:cs="Tahoma"/>
          <w:sz w:val="22"/>
          <w:szCs w:val="22"/>
        </w:rPr>
      </w:pPr>
      <w:r w:rsidRPr="00D264BD">
        <w:rPr>
          <w:rFonts w:ascii="Verdana" w:hAnsi="Verdana" w:cs="Tahoma"/>
          <w:sz w:val="22"/>
          <w:szCs w:val="22"/>
        </w:rPr>
        <w:t>Le donne si prostrano davanti a Gesù Risorto in adorazione, come avevano fatto i Magi nella casa di Gerusalemme, davanti al Bambino Gesù</w:t>
      </w:r>
      <w:r w:rsidR="00AB0A3D" w:rsidRPr="00D264BD">
        <w:rPr>
          <w:rFonts w:ascii="Verdana" w:hAnsi="Verdana" w:cs="Tahoma"/>
          <w:sz w:val="22"/>
          <w:szCs w:val="22"/>
        </w:rPr>
        <w:t>, come aveva fatto il lebbroso samaritano guarito, come aveva espresso il cieco risanato</w:t>
      </w:r>
      <w:r w:rsidRPr="00D264BD">
        <w:rPr>
          <w:rFonts w:ascii="Verdana" w:hAnsi="Verdana" w:cs="Tahoma"/>
          <w:sz w:val="22"/>
          <w:szCs w:val="22"/>
        </w:rPr>
        <w:t xml:space="preserve">. Nell’adorarlo lo riconoscono come Tommaso loro </w:t>
      </w:r>
      <w:r w:rsidRPr="00D264BD">
        <w:rPr>
          <w:rFonts w:ascii="Verdana" w:hAnsi="Verdana" w:cs="Tahoma"/>
          <w:i/>
          <w:sz w:val="22"/>
          <w:szCs w:val="22"/>
        </w:rPr>
        <w:t>“Dio e Signore”,</w:t>
      </w:r>
      <w:r w:rsidRPr="00D264BD">
        <w:rPr>
          <w:rFonts w:ascii="Verdana" w:hAnsi="Verdana" w:cs="Tahoma"/>
          <w:sz w:val="22"/>
          <w:szCs w:val="22"/>
        </w:rPr>
        <w:t xml:space="preserve"> come Dio insieme al Padre. Vittorioso del male, </w:t>
      </w:r>
      <w:r w:rsidRPr="00D264BD">
        <w:rPr>
          <w:rFonts w:ascii="Verdana" w:hAnsi="Verdana" w:cs="Tahoma"/>
          <w:sz w:val="22"/>
          <w:szCs w:val="22"/>
        </w:rPr>
        <w:lastRenderedPageBreak/>
        <w:t xml:space="preserve">della morte, del peccato, del maligno; gli esprimono il loro desiderio di aderire totalmente a lui, di accoglierlo nella loro vita come Maestro e Guida. </w:t>
      </w:r>
      <w:r w:rsidR="00AB0A3D" w:rsidRPr="00D264BD">
        <w:rPr>
          <w:rFonts w:ascii="Verdana" w:hAnsi="Verdana" w:cs="Tahoma"/>
          <w:sz w:val="22"/>
          <w:szCs w:val="22"/>
        </w:rPr>
        <w:t xml:space="preserve">Con quel gesto gli vogliono dire che davvero credono in lui, si fidano di tutto quello che ha detto. </w:t>
      </w:r>
    </w:p>
    <w:p w:rsidR="00722D50" w:rsidRPr="00D264BD" w:rsidRDefault="00AB0A3D" w:rsidP="00722D50">
      <w:pPr>
        <w:ind w:right="-81"/>
        <w:jc w:val="both"/>
        <w:rPr>
          <w:rFonts w:ascii="Verdana" w:hAnsi="Verdana" w:cs="Tahoma"/>
          <w:sz w:val="22"/>
          <w:szCs w:val="22"/>
        </w:rPr>
      </w:pPr>
      <w:r w:rsidRPr="00D264BD">
        <w:rPr>
          <w:rFonts w:ascii="Verdana" w:hAnsi="Verdana" w:cs="Tahoma"/>
          <w:sz w:val="22"/>
          <w:szCs w:val="22"/>
        </w:rPr>
        <w:t>Guidate dallo Spirito Santo, e</w:t>
      </w:r>
      <w:r w:rsidR="00722D50" w:rsidRPr="00D264BD">
        <w:rPr>
          <w:rFonts w:ascii="Verdana" w:hAnsi="Verdana" w:cs="Tahoma"/>
          <w:sz w:val="22"/>
          <w:szCs w:val="22"/>
        </w:rPr>
        <w:t xml:space="preserve">sse vivono un incontro profondo </w:t>
      </w:r>
      <w:r w:rsidR="00A64338" w:rsidRPr="00D264BD">
        <w:rPr>
          <w:rFonts w:ascii="Verdana" w:hAnsi="Verdana" w:cs="Tahoma"/>
          <w:sz w:val="22"/>
          <w:szCs w:val="22"/>
        </w:rPr>
        <w:t>che le fa nuove dentro.</w:t>
      </w:r>
    </w:p>
    <w:p w:rsidR="00952137" w:rsidRDefault="00722D50" w:rsidP="00952137">
      <w:pPr>
        <w:spacing w:before="60"/>
        <w:ind w:right="-81"/>
        <w:jc w:val="both"/>
        <w:rPr>
          <w:rFonts w:ascii="Verdana" w:hAnsi="Verdana" w:cs="Tahoma"/>
          <w:i/>
          <w:sz w:val="22"/>
          <w:szCs w:val="22"/>
        </w:rPr>
      </w:pPr>
      <w:r w:rsidRPr="00D264BD">
        <w:rPr>
          <w:rFonts w:ascii="Verdana" w:hAnsi="Verdana" w:cs="Tahoma"/>
          <w:i/>
          <w:sz w:val="22"/>
          <w:szCs w:val="22"/>
        </w:rPr>
        <w:t xml:space="preserve">Per incontrare Gesù è necessario fermarsi in adorazione davanti a Lui: </w:t>
      </w:r>
      <w:r w:rsidR="00A64338" w:rsidRPr="00D264BD">
        <w:rPr>
          <w:rFonts w:ascii="Verdana" w:hAnsi="Verdana" w:cs="Tahoma"/>
          <w:i/>
          <w:sz w:val="22"/>
          <w:szCs w:val="22"/>
        </w:rPr>
        <w:t xml:space="preserve">sia se sono da solo e sia se siamo in coppia. </w:t>
      </w:r>
      <w:r w:rsidRPr="00D264BD">
        <w:rPr>
          <w:rFonts w:ascii="Verdana" w:hAnsi="Verdana" w:cs="Tahoma"/>
          <w:i/>
          <w:sz w:val="22"/>
          <w:szCs w:val="22"/>
        </w:rPr>
        <w:t>Se non ri</w:t>
      </w:r>
      <w:r w:rsidR="00A64338" w:rsidRPr="00D264BD">
        <w:rPr>
          <w:rFonts w:ascii="Verdana" w:hAnsi="Verdana" w:cs="Tahoma"/>
          <w:i/>
          <w:sz w:val="22"/>
          <w:szCs w:val="22"/>
        </w:rPr>
        <w:t>u</w:t>
      </w:r>
      <w:r w:rsidRPr="00D264BD">
        <w:rPr>
          <w:rFonts w:ascii="Verdana" w:hAnsi="Verdana" w:cs="Tahoma"/>
          <w:i/>
          <w:sz w:val="22"/>
          <w:szCs w:val="22"/>
        </w:rPr>
        <w:t>sci</w:t>
      </w:r>
      <w:r w:rsidR="00A64338" w:rsidRPr="00D264BD">
        <w:rPr>
          <w:rFonts w:ascii="Verdana" w:hAnsi="Verdana" w:cs="Tahoma"/>
          <w:i/>
          <w:sz w:val="22"/>
          <w:szCs w:val="22"/>
        </w:rPr>
        <w:t>amo</w:t>
      </w:r>
      <w:r w:rsidRPr="00D264BD">
        <w:rPr>
          <w:rFonts w:ascii="Verdana" w:hAnsi="Verdana" w:cs="Tahoma"/>
          <w:i/>
          <w:sz w:val="22"/>
          <w:szCs w:val="22"/>
        </w:rPr>
        <w:t xml:space="preserve"> ad adorare Gesù, qualcosa manca alla </w:t>
      </w:r>
      <w:r w:rsidR="00A64338" w:rsidRPr="00D264BD">
        <w:rPr>
          <w:rFonts w:ascii="Verdana" w:hAnsi="Verdana" w:cs="Tahoma"/>
          <w:i/>
          <w:sz w:val="22"/>
          <w:szCs w:val="22"/>
        </w:rPr>
        <w:t xml:space="preserve">nostra </w:t>
      </w:r>
      <w:r w:rsidRPr="00D264BD">
        <w:rPr>
          <w:rFonts w:ascii="Verdana" w:hAnsi="Verdana" w:cs="Tahoma"/>
          <w:i/>
          <w:sz w:val="22"/>
          <w:szCs w:val="22"/>
        </w:rPr>
        <w:t>fede. Il segno che fa capire che Lui è il centro della vita</w:t>
      </w:r>
      <w:r w:rsidR="00A64338" w:rsidRPr="00D264BD">
        <w:rPr>
          <w:rFonts w:ascii="Verdana" w:hAnsi="Verdana" w:cs="Tahoma"/>
          <w:i/>
          <w:sz w:val="22"/>
          <w:szCs w:val="22"/>
        </w:rPr>
        <w:t>, della nostra relazione</w:t>
      </w:r>
      <w:r w:rsidRPr="00D264BD">
        <w:rPr>
          <w:rFonts w:ascii="Verdana" w:hAnsi="Verdana" w:cs="Tahoma"/>
          <w:i/>
          <w:sz w:val="22"/>
          <w:szCs w:val="22"/>
        </w:rPr>
        <w:t xml:space="preserve"> è mettersi ad adorarlo, anzitutto nell’Eucaristia, ma anche nella sua Parola e nella Persona del prossimo.</w:t>
      </w:r>
      <w:r w:rsidR="00A64338" w:rsidRPr="00D264BD">
        <w:rPr>
          <w:rFonts w:ascii="Verdana" w:hAnsi="Verdana" w:cs="Tahoma"/>
          <w:i/>
          <w:sz w:val="22"/>
          <w:szCs w:val="22"/>
        </w:rPr>
        <w:t xml:space="preserve"> </w:t>
      </w:r>
    </w:p>
    <w:p w:rsidR="00952137" w:rsidRDefault="00A64338" w:rsidP="00952137">
      <w:pPr>
        <w:ind w:right="-81"/>
        <w:jc w:val="both"/>
        <w:rPr>
          <w:rFonts w:ascii="Verdana" w:hAnsi="Verdana" w:cs="Tahoma"/>
          <w:sz w:val="22"/>
          <w:szCs w:val="22"/>
        </w:rPr>
      </w:pPr>
      <w:r w:rsidRPr="00D264BD">
        <w:rPr>
          <w:rFonts w:ascii="Verdana" w:hAnsi="Verdana" w:cs="Tahoma"/>
          <w:i/>
          <w:sz w:val="22"/>
          <w:szCs w:val="22"/>
        </w:rPr>
        <w:t>Papa Francesco pronuncia</w:t>
      </w:r>
      <w:r w:rsidR="00722D50" w:rsidRPr="00D264BD">
        <w:rPr>
          <w:rFonts w:ascii="Verdana" w:hAnsi="Verdana" w:cs="Tahoma"/>
          <w:i/>
          <w:sz w:val="22"/>
          <w:szCs w:val="22"/>
        </w:rPr>
        <w:t xml:space="preserve"> una bella omelia sull’adorazione il 6 gennaio 2020:</w:t>
      </w:r>
      <w:r w:rsidR="00722D50" w:rsidRPr="00D264BD">
        <w:rPr>
          <w:rFonts w:ascii="Verdana" w:hAnsi="Verdana" w:cs="Tahoma"/>
          <w:sz w:val="22"/>
          <w:szCs w:val="22"/>
        </w:rPr>
        <w:t xml:space="preserve"> </w:t>
      </w:r>
    </w:p>
    <w:p w:rsidR="00952137" w:rsidRDefault="00952137" w:rsidP="00952137">
      <w:pPr>
        <w:ind w:right="-81"/>
        <w:jc w:val="both"/>
        <w:rPr>
          <w:rFonts w:ascii="Verdana" w:hAnsi="Verdana" w:cs="Tahoma"/>
          <w:sz w:val="22"/>
          <w:szCs w:val="22"/>
        </w:rPr>
      </w:pPr>
      <w:r>
        <w:rPr>
          <w:rFonts w:ascii="Verdana" w:hAnsi="Verdana" w:cs="Tahoma"/>
          <w:i/>
          <w:sz w:val="22"/>
          <w:szCs w:val="22"/>
        </w:rPr>
        <w:t>“</w:t>
      </w:r>
      <w:r w:rsidR="00722D50" w:rsidRPr="00D264BD">
        <w:rPr>
          <w:rFonts w:ascii="Verdana" w:hAnsi="Verdana" w:cs="Tahoma"/>
          <w:i/>
          <w:sz w:val="22"/>
          <w:szCs w:val="22"/>
        </w:rPr>
        <w:t>All’inizio dell’anno riscopriamo l’adorazione come esigenza della fede. Se sapremo inginocchiarci davanti a Gesù, vinceremo la tentazione di tirare dritto ognuno per la sua strada. Adorare, infatti, è compiere un esodo dalla schiavitù più grande, quella di s</w:t>
      </w:r>
      <w:r>
        <w:rPr>
          <w:rFonts w:ascii="Verdana" w:hAnsi="Verdana" w:cs="Tahoma"/>
          <w:i/>
          <w:sz w:val="22"/>
          <w:szCs w:val="22"/>
        </w:rPr>
        <w:t>e</w:t>
      </w:r>
      <w:r w:rsidR="00722D50" w:rsidRPr="00D264BD">
        <w:rPr>
          <w:rFonts w:ascii="Verdana" w:hAnsi="Verdana" w:cs="Tahoma"/>
          <w:i/>
          <w:sz w:val="22"/>
          <w:szCs w:val="22"/>
        </w:rPr>
        <w:t xml:space="preserve"> stessi. Adorare è mettere il Signore al centro per non essere più centrati su noi stessi. È dare il giusto ordine alle cose, lasciando a Dio il primo posto. Adorare è mettere i piani di Dio prima del mio tempo, dei miei diritti, dei miei spazi”. </w:t>
      </w:r>
      <w:r w:rsidR="00722D50" w:rsidRPr="00D264BD">
        <w:rPr>
          <w:rFonts w:ascii="Verdana" w:hAnsi="Verdana" w:cs="Tahoma"/>
          <w:sz w:val="22"/>
          <w:szCs w:val="22"/>
        </w:rPr>
        <w:t>(</w:t>
      </w:r>
      <w:r>
        <w:rPr>
          <w:rFonts w:ascii="Verdana" w:hAnsi="Verdana" w:cs="Tahoma"/>
          <w:sz w:val="22"/>
          <w:szCs w:val="22"/>
        </w:rPr>
        <w:t>È</w:t>
      </w:r>
      <w:r w:rsidR="00722D50" w:rsidRPr="00D264BD">
        <w:rPr>
          <w:rFonts w:ascii="Verdana" w:hAnsi="Verdana" w:cs="Tahoma"/>
          <w:sz w:val="22"/>
          <w:szCs w:val="22"/>
        </w:rPr>
        <w:t xml:space="preserve"> bene leggere e meditare tutta </w:t>
      </w:r>
      <w:r w:rsidR="00037401" w:rsidRPr="00D264BD">
        <w:rPr>
          <w:rFonts w:ascii="Verdana" w:hAnsi="Verdana" w:cs="Tahoma"/>
          <w:sz w:val="22"/>
          <w:szCs w:val="22"/>
        </w:rPr>
        <w:t>quel</w:t>
      </w:r>
      <w:r>
        <w:rPr>
          <w:rFonts w:ascii="Verdana" w:hAnsi="Verdana" w:cs="Tahoma"/>
          <w:sz w:val="22"/>
          <w:szCs w:val="22"/>
        </w:rPr>
        <w:t>l’omelia!)</w:t>
      </w:r>
    </w:p>
    <w:p w:rsidR="00EE0195" w:rsidRPr="00D264BD" w:rsidRDefault="00722D50" w:rsidP="00952137">
      <w:pPr>
        <w:spacing w:after="120"/>
        <w:ind w:right="-81"/>
        <w:jc w:val="both"/>
        <w:rPr>
          <w:rFonts w:ascii="Verdana" w:hAnsi="Verdana" w:cs="Tahoma"/>
          <w:i/>
          <w:sz w:val="22"/>
          <w:szCs w:val="22"/>
        </w:rPr>
      </w:pPr>
      <w:r w:rsidRPr="00D264BD">
        <w:rPr>
          <w:rFonts w:ascii="Verdana" w:hAnsi="Verdana" w:cs="Tahoma"/>
          <w:i/>
          <w:sz w:val="22"/>
          <w:szCs w:val="22"/>
        </w:rPr>
        <w:t>Adorare Dio in se stessi, negli altri, nella creazione, nella Parola</w:t>
      </w:r>
      <w:r w:rsidR="00A64338" w:rsidRPr="00D264BD">
        <w:rPr>
          <w:rFonts w:ascii="Verdana" w:hAnsi="Verdana" w:cs="Tahoma"/>
          <w:i/>
          <w:sz w:val="22"/>
          <w:szCs w:val="22"/>
        </w:rPr>
        <w:t>, nella nostra storia d’amore: adorare per riconoscere che è lui che la conduce e la fa bella, è lui che la sostiene e la arricchisce di opportunità</w:t>
      </w:r>
      <w:r w:rsidRPr="00D264BD">
        <w:rPr>
          <w:rFonts w:ascii="Verdana" w:hAnsi="Verdana" w:cs="Tahoma"/>
          <w:i/>
          <w:sz w:val="22"/>
          <w:szCs w:val="22"/>
        </w:rPr>
        <w:t>.</w:t>
      </w:r>
    </w:p>
    <w:p w:rsidR="00044757" w:rsidRPr="00D264BD" w:rsidRDefault="00FE1FA3" w:rsidP="00044757">
      <w:pPr>
        <w:ind w:left="708"/>
        <w:jc w:val="both"/>
        <w:rPr>
          <w:rFonts w:ascii="Verdana" w:hAnsi="Verdana" w:cs="Tahoma"/>
          <w:i/>
          <w:iCs/>
          <w:sz w:val="22"/>
          <w:szCs w:val="22"/>
        </w:rPr>
      </w:pPr>
      <w:r w:rsidRPr="00D264BD">
        <w:rPr>
          <w:rFonts w:ascii="Verdana" w:hAnsi="Verdana" w:cs="Tahoma"/>
          <w:b/>
          <w:i/>
          <w:iCs/>
          <w:sz w:val="22"/>
          <w:szCs w:val="22"/>
          <w:u w:val="single"/>
        </w:rPr>
        <w:t>Per gli sposi</w:t>
      </w:r>
      <w:r w:rsidRPr="00D264BD">
        <w:rPr>
          <w:rFonts w:ascii="Verdana" w:hAnsi="Verdana" w:cs="Tahoma"/>
          <w:b/>
          <w:i/>
          <w:iCs/>
          <w:sz w:val="22"/>
          <w:szCs w:val="22"/>
        </w:rPr>
        <w:t>:</w:t>
      </w:r>
      <w:r w:rsidRPr="00D264BD">
        <w:rPr>
          <w:rFonts w:ascii="Verdana" w:hAnsi="Verdana" w:cs="Tahoma"/>
          <w:i/>
          <w:iCs/>
          <w:sz w:val="22"/>
          <w:szCs w:val="22"/>
        </w:rPr>
        <w:t xml:space="preserve"> </w:t>
      </w:r>
      <w:r w:rsidR="00044757" w:rsidRPr="00D264BD">
        <w:rPr>
          <w:rFonts w:ascii="Verdana" w:hAnsi="Verdana" w:cs="Tahoma"/>
          <w:i/>
          <w:iCs/>
          <w:sz w:val="22"/>
          <w:szCs w:val="22"/>
        </w:rPr>
        <w:t>Maria Beltrame Quattrocchi scrive così al marito: “Gino mio adorato, non sono capace di esprimerti il mio amore, come tu fai tanto bene. Ti dico solo che affetto più grande, più completo, non può esistere.</w:t>
      </w:r>
      <w:r w:rsidR="00A64338" w:rsidRPr="00D264BD">
        <w:rPr>
          <w:rFonts w:ascii="Verdana" w:hAnsi="Verdana" w:cs="Tahoma"/>
          <w:i/>
          <w:iCs/>
          <w:sz w:val="22"/>
          <w:szCs w:val="22"/>
        </w:rPr>
        <w:t xml:space="preserve"> </w:t>
      </w:r>
      <w:r w:rsidR="00044757" w:rsidRPr="00D264BD">
        <w:rPr>
          <w:rFonts w:ascii="Verdana" w:hAnsi="Verdana" w:cs="Tahoma"/>
          <w:i/>
          <w:iCs/>
          <w:sz w:val="22"/>
          <w:szCs w:val="22"/>
        </w:rPr>
        <w:t>Mi vado ripetendo quanto sei buono, quanto sei migliore di me; e di tanto in tanto penso: in questo caso come farebbe il Gino mio, o come vorrebbe che facessi? E così mi regolo, ma non sempre sono capace di imitarti.</w:t>
      </w:r>
      <w:r w:rsidR="00A64338" w:rsidRPr="00D264BD">
        <w:rPr>
          <w:rFonts w:ascii="Verdana" w:hAnsi="Verdana" w:cs="Tahoma"/>
          <w:i/>
          <w:iCs/>
          <w:sz w:val="22"/>
          <w:szCs w:val="22"/>
        </w:rPr>
        <w:t xml:space="preserve"> </w:t>
      </w:r>
      <w:r w:rsidR="00044757" w:rsidRPr="00D264BD">
        <w:rPr>
          <w:rFonts w:ascii="Verdana" w:hAnsi="Verdana" w:cs="Tahoma"/>
          <w:i/>
          <w:iCs/>
          <w:sz w:val="22"/>
          <w:szCs w:val="22"/>
        </w:rPr>
        <w:t xml:space="preserve">Insomma, Gino mio, </w:t>
      </w:r>
      <w:r w:rsidR="00044757" w:rsidRPr="00D264BD">
        <w:rPr>
          <w:rFonts w:ascii="Verdana" w:hAnsi="Verdana" w:cs="Tahoma"/>
          <w:i/>
          <w:iCs/>
          <w:sz w:val="22"/>
          <w:szCs w:val="22"/>
          <w:u w:val="single"/>
        </w:rPr>
        <w:t>ti adoro</w:t>
      </w:r>
      <w:r w:rsidR="00044757" w:rsidRPr="00D264BD">
        <w:rPr>
          <w:rFonts w:ascii="Verdana" w:hAnsi="Verdana" w:cs="Tahoma"/>
          <w:i/>
          <w:iCs/>
          <w:sz w:val="22"/>
          <w:szCs w:val="22"/>
        </w:rPr>
        <w:t>; è la parola più grande che ho trovato e che ti possa dar più da vicino l'espressione del mio affetto per te. Non smetterei mai di scriverti, pur non avendo altro da dirti; mi basterebbe ripeterti sotto mille forme, che tu sei la vita stessa per me. Tua per la vita”.</w:t>
      </w:r>
    </w:p>
    <w:p w:rsidR="00FE1FA3" w:rsidRPr="00D264BD" w:rsidRDefault="00044757" w:rsidP="00B973BB">
      <w:pPr>
        <w:spacing w:before="60"/>
        <w:ind w:left="708"/>
        <w:jc w:val="both"/>
        <w:rPr>
          <w:rFonts w:ascii="Verdana" w:hAnsi="Verdana" w:cs="Tahoma"/>
          <w:i/>
          <w:iCs/>
          <w:sz w:val="22"/>
          <w:szCs w:val="22"/>
        </w:rPr>
      </w:pPr>
      <w:r w:rsidRPr="00D264BD">
        <w:rPr>
          <w:rFonts w:ascii="Verdana" w:hAnsi="Verdana" w:cs="Tahoma"/>
          <w:i/>
          <w:iCs/>
          <w:sz w:val="22"/>
          <w:szCs w:val="22"/>
        </w:rPr>
        <w:t>Quel verbo “ti adoro” cosa suscita in me verso il mio sposo/sposa?</w:t>
      </w:r>
    </w:p>
    <w:p w:rsidR="00EE0195" w:rsidRPr="00D264BD" w:rsidRDefault="00EE0195" w:rsidP="00EE0195">
      <w:pPr>
        <w:rPr>
          <w:rFonts w:ascii="Verdana" w:hAnsi="Verdana" w:cs="Tahoma"/>
          <w:b/>
          <w:bCs/>
          <w:sz w:val="22"/>
          <w:szCs w:val="22"/>
        </w:rPr>
      </w:pPr>
    </w:p>
    <w:p w:rsidR="00EE0195" w:rsidRPr="00D264BD" w:rsidRDefault="00D264BD" w:rsidP="00EE0195">
      <w:pPr>
        <w:rPr>
          <w:rFonts w:ascii="Verdana" w:hAnsi="Verdana" w:cs="Tahoma"/>
          <w:sz w:val="22"/>
          <w:szCs w:val="22"/>
        </w:rPr>
      </w:pPr>
      <w:r>
        <w:rPr>
          <w:rFonts w:ascii="Verdana" w:hAnsi="Verdana" w:cs="Tahoma"/>
          <w:b/>
          <w:bCs/>
          <w:sz w:val="22"/>
          <w:szCs w:val="22"/>
        </w:rPr>
        <w:t>5</w:t>
      </w:r>
      <w:r w:rsidR="00EE0195" w:rsidRPr="00D264BD">
        <w:rPr>
          <w:rFonts w:ascii="Verdana" w:hAnsi="Verdana" w:cs="Tahoma"/>
          <w:b/>
          <w:bCs/>
          <w:sz w:val="22"/>
          <w:szCs w:val="22"/>
        </w:rPr>
        <w:t>. Conclusione</w:t>
      </w:r>
      <w:r w:rsidR="00EE0195" w:rsidRPr="00D264BD">
        <w:rPr>
          <w:rFonts w:ascii="Verdana" w:hAnsi="Verdana" w:cs="Tahoma"/>
          <w:sz w:val="22"/>
          <w:szCs w:val="22"/>
        </w:rPr>
        <w:t xml:space="preserve"> </w:t>
      </w:r>
    </w:p>
    <w:p w:rsidR="00D57F89" w:rsidRPr="00D264BD" w:rsidRDefault="00D57F89" w:rsidP="0010661F">
      <w:pPr>
        <w:jc w:val="both"/>
        <w:rPr>
          <w:rFonts w:ascii="Verdana" w:hAnsi="Verdana" w:cs="Tahoma"/>
          <w:sz w:val="22"/>
          <w:szCs w:val="22"/>
        </w:rPr>
      </w:pPr>
    </w:p>
    <w:p w:rsidR="00EE0195" w:rsidRDefault="0010661F" w:rsidP="0010661F">
      <w:pPr>
        <w:jc w:val="both"/>
        <w:rPr>
          <w:rFonts w:ascii="Verdana" w:hAnsi="Verdana" w:cs="Tahoma"/>
          <w:sz w:val="22"/>
          <w:szCs w:val="22"/>
        </w:rPr>
      </w:pPr>
      <w:r w:rsidRPr="00D264BD">
        <w:rPr>
          <w:rFonts w:ascii="Verdana" w:hAnsi="Verdana" w:cs="Tahoma"/>
          <w:sz w:val="22"/>
          <w:szCs w:val="22"/>
        </w:rPr>
        <w:t>“Adorare è incontrare Gesù senza la lista delle richieste, ma con l’unica richiesta di stare con Lui. È scoprire che la gioia e la pace crescono con la lode e il rendimento di grazie. Quando adoriamo permettiamo a Gesù di guarirci e cambiarci. Adorando diamo al Signore la possibilità di trasformarci col suo amore, di illuminare le nostre oscurità, di darci forza nella debolezza e coraggio nelle prove. Adorare è andare all’essenziale: è la via per disintossicarsi da tante cose inutili, da dipendenze che anestetizzano il cuore e intontiscono la mente”</w:t>
      </w:r>
      <w:r w:rsidR="00B973BB">
        <w:rPr>
          <w:rFonts w:ascii="Verdana" w:hAnsi="Verdana" w:cs="Tahoma"/>
          <w:sz w:val="22"/>
          <w:szCs w:val="22"/>
        </w:rPr>
        <w:t>.</w:t>
      </w:r>
      <w:r w:rsidRPr="00D264BD">
        <w:rPr>
          <w:rFonts w:ascii="Verdana" w:hAnsi="Verdana" w:cs="Tahoma"/>
          <w:sz w:val="22"/>
          <w:szCs w:val="22"/>
        </w:rPr>
        <w:t xml:space="preserve"> (Francesco, </w:t>
      </w:r>
      <w:r w:rsidRPr="00D264BD">
        <w:rPr>
          <w:rFonts w:ascii="Verdana" w:hAnsi="Verdana" w:cs="Tahoma"/>
          <w:i/>
          <w:sz w:val="22"/>
          <w:szCs w:val="22"/>
        </w:rPr>
        <w:t>Omelia</w:t>
      </w:r>
      <w:r w:rsidRPr="00D264BD">
        <w:rPr>
          <w:rFonts w:ascii="Verdana" w:hAnsi="Verdana" w:cs="Tahoma"/>
          <w:sz w:val="22"/>
          <w:szCs w:val="22"/>
        </w:rPr>
        <w:t>, Epifania 2020)</w:t>
      </w:r>
    </w:p>
    <w:p w:rsidR="00B973BB" w:rsidRDefault="00B973BB" w:rsidP="0010661F">
      <w:pPr>
        <w:jc w:val="both"/>
        <w:rPr>
          <w:rFonts w:ascii="Verdana" w:hAnsi="Verdana" w:cs="Tahoma"/>
          <w:sz w:val="22"/>
          <w:szCs w:val="22"/>
        </w:rPr>
      </w:pPr>
    </w:p>
    <w:p w:rsidR="00B973BB" w:rsidRPr="00B973BB" w:rsidRDefault="00B973BB" w:rsidP="00B973BB">
      <w:pPr>
        <w:jc w:val="right"/>
        <w:rPr>
          <w:rFonts w:ascii="Verdana" w:hAnsi="Verdana" w:cs="Tahoma"/>
          <w:b/>
          <w:i/>
          <w:sz w:val="22"/>
          <w:szCs w:val="22"/>
        </w:rPr>
      </w:pPr>
      <w:bookmarkStart w:id="0" w:name="_GoBack"/>
      <w:bookmarkEnd w:id="0"/>
      <w:r w:rsidRPr="00B973BB">
        <w:rPr>
          <w:rFonts w:ascii="Verdana" w:hAnsi="Verdana" w:cs="Tahoma"/>
          <w:b/>
          <w:i/>
          <w:sz w:val="22"/>
          <w:szCs w:val="22"/>
        </w:rPr>
        <w:t>Don Piero Pellegrini</w:t>
      </w:r>
    </w:p>
    <w:sectPr w:rsidR="00B973BB" w:rsidRPr="00B973B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920" w:rsidRDefault="005A6920" w:rsidP="00F43E96">
      <w:r>
        <w:separator/>
      </w:r>
    </w:p>
  </w:endnote>
  <w:endnote w:type="continuationSeparator" w:id="0">
    <w:p w:rsidR="005A6920" w:rsidRDefault="005A6920" w:rsidP="00F4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Italic">
    <w:panose1 w:val="00000000000000000000"/>
    <w:charset w:val="00"/>
    <w:family w:val="swiss"/>
    <w:notTrueType/>
    <w:pitch w:val="default"/>
    <w:sig w:usb0="00000003" w:usb1="00000000" w:usb2="00000000" w:usb3="00000000" w:csb0="00000001" w:csb1="00000000"/>
  </w:font>
  <w:font w:name="ArialUnicodeMS">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061666"/>
      <w:docPartObj>
        <w:docPartGallery w:val="Page Numbers (Bottom of Page)"/>
        <w:docPartUnique/>
      </w:docPartObj>
    </w:sdtPr>
    <w:sdtEndPr/>
    <w:sdtContent>
      <w:p w:rsidR="00F43E96" w:rsidRDefault="00F43E96">
        <w:pPr>
          <w:pStyle w:val="Pidipagina"/>
          <w:jc w:val="center"/>
        </w:pPr>
        <w:r>
          <w:fldChar w:fldCharType="begin"/>
        </w:r>
        <w:r>
          <w:instrText>PAGE   \* MERGEFORMAT</w:instrText>
        </w:r>
        <w:r>
          <w:fldChar w:fldCharType="separate"/>
        </w:r>
        <w:r w:rsidR="00B973BB">
          <w:rPr>
            <w:noProof/>
          </w:rPr>
          <w:t>2</w:t>
        </w:r>
        <w:r>
          <w:fldChar w:fldCharType="end"/>
        </w:r>
      </w:p>
    </w:sdtContent>
  </w:sdt>
  <w:p w:rsidR="00F43E96" w:rsidRDefault="00F43E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920" w:rsidRDefault="005A6920" w:rsidP="00F43E96">
      <w:r>
        <w:separator/>
      </w:r>
    </w:p>
  </w:footnote>
  <w:footnote w:type="continuationSeparator" w:id="0">
    <w:p w:rsidR="005A6920" w:rsidRDefault="005A6920" w:rsidP="00F43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182E"/>
    <w:multiLevelType w:val="hybridMultilevel"/>
    <w:tmpl w:val="B2C4BB78"/>
    <w:lvl w:ilvl="0" w:tplc="7272FBEE">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139C69BB"/>
    <w:multiLevelType w:val="hybridMultilevel"/>
    <w:tmpl w:val="C8B6A1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C8"/>
    <w:rsid w:val="00004589"/>
    <w:rsid w:val="00033EE4"/>
    <w:rsid w:val="00036663"/>
    <w:rsid w:val="00037401"/>
    <w:rsid w:val="00044757"/>
    <w:rsid w:val="00052400"/>
    <w:rsid w:val="00055C5A"/>
    <w:rsid w:val="000954C2"/>
    <w:rsid w:val="00095B33"/>
    <w:rsid w:val="000A61FD"/>
    <w:rsid w:val="000A71A8"/>
    <w:rsid w:val="000C37A0"/>
    <w:rsid w:val="000D2B86"/>
    <w:rsid w:val="000F3664"/>
    <w:rsid w:val="000F7D77"/>
    <w:rsid w:val="00104816"/>
    <w:rsid w:val="00104A91"/>
    <w:rsid w:val="0010661F"/>
    <w:rsid w:val="001107EC"/>
    <w:rsid w:val="00111D1E"/>
    <w:rsid w:val="00114C95"/>
    <w:rsid w:val="001217A5"/>
    <w:rsid w:val="00121DB9"/>
    <w:rsid w:val="00122511"/>
    <w:rsid w:val="001338F7"/>
    <w:rsid w:val="0015688D"/>
    <w:rsid w:val="001623C8"/>
    <w:rsid w:val="00163888"/>
    <w:rsid w:val="00164B29"/>
    <w:rsid w:val="00183BE9"/>
    <w:rsid w:val="00184375"/>
    <w:rsid w:val="00184CA7"/>
    <w:rsid w:val="001A7B39"/>
    <w:rsid w:val="001B40C4"/>
    <w:rsid w:val="001C5978"/>
    <w:rsid w:val="001D281C"/>
    <w:rsid w:val="001D55B9"/>
    <w:rsid w:val="001E6555"/>
    <w:rsid w:val="001F0E64"/>
    <w:rsid w:val="001F22BB"/>
    <w:rsid w:val="001F537F"/>
    <w:rsid w:val="00222172"/>
    <w:rsid w:val="00227066"/>
    <w:rsid w:val="00245C7A"/>
    <w:rsid w:val="00277DC8"/>
    <w:rsid w:val="0028412E"/>
    <w:rsid w:val="00286B47"/>
    <w:rsid w:val="00294207"/>
    <w:rsid w:val="00295D29"/>
    <w:rsid w:val="002A1E88"/>
    <w:rsid w:val="002B0085"/>
    <w:rsid w:val="002C0EC6"/>
    <w:rsid w:val="002C176D"/>
    <w:rsid w:val="002C5626"/>
    <w:rsid w:val="002D0BD3"/>
    <w:rsid w:val="002D2432"/>
    <w:rsid w:val="002D2C63"/>
    <w:rsid w:val="002D7C0E"/>
    <w:rsid w:val="002E273F"/>
    <w:rsid w:val="002F05F0"/>
    <w:rsid w:val="002F212A"/>
    <w:rsid w:val="002F5DBA"/>
    <w:rsid w:val="00322BDE"/>
    <w:rsid w:val="0032798A"/>
    <w:rsid w:val="00334B7B"/>
    <w:rsid w:val="00344807"/>
    <w:rsid w:val="00351216"/>
    <w:rsid w:val="00367AA8"/>
    <w:rsid w:val="00381896"/>
    <w:rsid w:val="003913C8"/>
    <w:rsid w:val="003948C2"/>
    <w:rsid w:val="003957F4"/>
    <w:rsid w:val="003C7B12"/>
    <w:rsid w:val="003D1066"/>
    <w:rsid w:val="003E559B"/>
    <w:rsid w:val="004038AC"/>
    <w:rsid w:val="0040511E"/>
    <w:rsid w:val="004201A2"/>
    <w:rsid w:val="00441A68"/>
    <w:rsid w:val="00454D7A"/>
    <w:rsid w:val="004568CF"/>
    <w:rsid w:val="00467025"/>
    <w:rsid w:val="00476AF9"/>
    <w:rsid w:val="0047707C"/>
    <w:rsid w:val="00477159"/>
    <w:rsid w:val="00485F24"/>
    <w:rsid w:val="00486EBD"/>
    <w:rsid w:val="004955B3"/>
    <w:rsid w:val="004B29C1"/>
    <w:rsid w:val="004C2C5D"/>
    <w:rsid w:val="004D4674"/>
    <w:rsid w:val="004E01C8"/>
    <w:rsid w:val="004E2EAE"/>
    <w:rsid w:val="004F19A3"/>
    <w:rsid w:val="005148A5"/>
    <w:rsid w:val="00514EE4"/>
    <w:rsid w:val="0053361E"/>
    <w:rsid w:val="0054081A"/>
    <w:rsid w:val="00543279"/>
    <w:rsid w:val="00553925"/>
    <w:rsid w:val="00577D8A"/>
    <w:rsid w:val="00586AFC"/>
    <w:rsid w:val="0058711F"/>
    <w:rsid w:val="005A6920"/>
    <w:rsid w:val="005C6798"/>
    <w:rsid w:val="005D38E0"/>
    <w:rsid w:val="005F519D"/>
    <w:rsid w:val="005F6AB1"/>
    <w:rsid w:val="00602C71"/>
    <w:rsid w:val="00611932"/>
    <w:rsid w:val="00620619"/>
    <w:rsid w:val="00621A1B"/>
    <w:rsid w:val="00624A21"/>
    <w:rsid w:val="00630D6F"/>
    <w:rsid w:val="006328EA"/>
    <w:rsid w:val="00637207"/>
    <w:rsid w:val="0064614A"/>
    <w:rsid w:val="00671D6E"/>
    <w:rsid w:val="00680303"/>
    <w:rsid w:val="006858B7"/>
    <w:rsid w:val="006B0174"/>
    <w:rsid w:val="006B1C5C"/>
    <w:rsid w:val="006B6176"/>
    <w:rsid w:val="006D2229"/>
    <w:rsid w:val="006D43F3"/>
    <w:rsid w:val="006E4640"/>
    <w:rsid w:val="006E501A"/>
    <w:rsid w:val="006F599C"/>
    <w:rsid w:val="006F5A28"/>
    <w:rsid w:val="00712442"/>
    <w:rsid w:val="007162CA"/>
    <w:rsid w:val="00722D50"/>
    <w:rsid w:val="007323DB"/>
    <w:rsid w:val="007627EC"/>
    <w:rsid w:val="00770097"/>
    <w:rsid w:val="0077229D"/>
    <w:rsid w:val="0078528B"/>
    <w:rsid w:val="007978DE"/>
    <w:rsid w:val="007B390B"/>
    <w:rsid w:val="007D147B"/>
    <w:rsid w:val="007E15F6"/>
    <w:rsid w:val="00800DA4"/>
    <w:rsid w:val="00807588"/>
    <w:rsid w:val="00817DED"/>
    <w:rsid w:val="00840858"/>
    <w:rsid w:val="0084688C"/>
    <w:rsid w:val="00861397"/>
    <w:rsid w:val="008721FD"/>
    <w:rsid w:val="00885924"/>
    <w:rsid w:val="0088656D"/>
    <w:rsid w:val="00887457"/>
    <w:rsid w:val="008903AF"/>
    <w:rsid w:val="008C5DAF"/>
    <w:rsid w:val="008D1FC9"/>
    <w:rsid w:val="008D52B0"/>
    <w:rsid w:val="008E0B7D"/>
    <w:rsid w:val="00904822"/>
    <w:rsid w:val="009211BE"/>
    <w:rsid w:val="009365F5"/>
    <w:rsid w:val="00943372"/>
    <w:rsid w:val="00952137"/>
    <w:rsid w:val="0095405A"/>
    <w:rsid w:val="009624DD"/>
    <w:rsid w:val="00965166"/>
    <w:rsid w:val="0097193E"/>
    <w:rsid w:val="009945B8"/>
    <w:rsid w:val="009A08BC"/>
    <w:rsid w:val="009A33E5"/>
    <w:rsid w:val="009A7A5A"/>
    <w:rsid w:val="009B67EB"/>
    <w:rsid w:val="009B7D19"/>
    <w:rsid w:val="009C6CA2"/>
    <w:rsid w:val="009E51F3"/>
    <w:rsid w:val="009E76A0"/>
    <w:rsid w:val="009F0499"/>
    <w:rsid w:val="009F220B"/>
    <w:rsid w:val="009F3E49"/>
    <w:rsid w:val="00A01E23"/>
    <w:rsid w:val="00A12533"/>
    <w:rsid w:val="00A1595F"/>
    <w:rsid w:val="00A3121E"/>
    <w:rsid w:val="00A32A2F"/>
    <w:rsid w:val="00A52E1C"/>
    <w:rsid w:val="00A56502"/>
    <w:rsid w:val="00A61A11"/>
    <w:rsid w:val="00A64338"/>
    <w:rsid w:val="00A65C7C"/>
    <w:rsid w:val="00A80E04"/>
    <w:rsid w:val="00A82258"/>
    <w:rsid w:val="00A82D40"/>
    <w:rsid w:val="00A969DF"/>
    <w:rsid w:val="00AA4E2C"/>
    <w:rsid w:val="00AB0A3D"/>
    <w:rsid w:val="00AB1603"/>
    <w:rsid w:val="00AC6F7A"/>
    <w:rsid w:val="00AD2140"/>
    <w:rsid w:val="00AD7743"/>
    <w:rsid w:val="00AE2B60"/>
    <w:rsid w:val="00AE470F"/>
    <w:rsid w:val="00AE7C9A"/>
    <w:rsid w:val="00B07CE3"/>
    <w:rsid w:val="00B13F02"/>
    <w:rsid w:val="00B15B12"/>
    <w:rsid w:val="00B175CB"/>
    <w:rsid w:val="00B221D3"/>
    <w:rsid w:val="00B257EA"/>
    <w:rsid w:val="00B27570"/>
    <w:rsid w:val="00B3025D"/>
    <w:rsid w:val="00B578F8"/>
    <w:rsid w:val="00B57CB4"/>
    <w:rsid w:val="00B60A7E"/>
    <w:rsid w:val="00B81DBE"/>
    <w:rsid w:val="00B94115"/>
    <w:rsid w:val="00B973BB"/>
    <w:rsid w:val="00BB277E"/>
    <w:rsid w:val="00BC135D"/>
    <w:rsid w:val="00BD25BE"/>
    <w:rsid w:val="00BE29F3"/>
    <w:rsid w:val="00BF0260"/>
    <w:rsid w:val="00BF2E70"/>
    <w:rsid w:val="00C0733D"/>
    <w:rsid w:val="00C14426"/>
    <w:rsid w:val="00C15490"/>
    <w:rsid w:val="00C20BC4"/>
    <w:rsid w:val="00C233EF"/>
    <w:rsid w:val="00C26101"/>
    <w:rsid w:val="00C267CB"/>
    <w:rsid w:val="00C546BB"/>
    <w:rsid w:val="00C605CD"/>
    <w:rsid w:val="00C6292D"/>
    <w:rsid w:val="00C63C62"/>
    <w:rsid w:val="00C64A80"/>
    <w:rsid w:val="00C67DE2"/>
    <w:rsid w:val="00C72FF4"/>
    <w:rsid w:val="00C83CDE"/>
    <w:rsid w:val="00C84FEF"/>
    <w:rsid w:val="00C85DF4"/>
    <w:rsid w:val="00C9353E"/>
    <w:rsid w:val="00CA59EB"/>
    <w:rsid w:val="00CB1173"/>
    <w:rsid w:val="00CB30D6"/>
    <w:rsid w:val="00CD0F21"/>
    <w:rsid w:val="00CD5D83"/>
    <w:rsid w:val="00CD5FD6"/>
    <w:rsid w:val="00CE238C"/>
    <w:rsid w:val="00CF6A93"/>
    <w:rsid w:val="00CF6CD8"/>
    <w:rsid w:val="00D04885"/>
    <w:rsid w:val="00D146CD"/>
    <w:rsid w:val="00D24761"/>
    <w:rsid w:val="00D24B35"/>
    <w:rsid w:val="00D264BD"/>
    <w:rsid w:val="00D26683"/>
    <w:rsid w:val="00D26A20"/>
    <w:rsid w:val="00D437E4"/>
    <w:rsid w:val="00D57F89"/>
    <w:rsid w:val="00D81459"/>
    <w:rsid w:val="00D836A6"/>
    <w:rsid w:val="00D858F5"/>
    <w:rsid w:val="00DA5338"/>
    <w:rsid w:val="00DB2FE5"/>
    <w:rsid w:val="00DF41E9"/>
    <w:rsid w:val="00E1299F"/>
    <w:rsid w:val="00E1424A"/>
    <w:rsid w:val="00E174E2"/>
    <w:rsid w:val="00E17D5B"/>
    <w:rsid w:val="00E22101"/>
    <w:rsid w:val="00E24228"/>
    <w:rsid w:val="00E30431"/>
    <w:rsid w:val="00E4481C"/>
    <w:rsid w:val="00E469C8"/>
    <w:rsid w:val="00E61639"/>
    <w:rsid w:val="00E778CF"/>
    <w:rsid w:val="00E87217"/>
    <w:rsid w:val="00EB5937"/>
    <w:rsid w:val="00EC3619"/>
    <w:rsid w:val="00EC7F6C"/>
    <w:rsid w:val="00ED6663"/>
    <w:rsid w:val="00EE0195"/>
    <w:rsid w:val="00EE4676"/>
    <w:rsid w:val="00EE522D"/>
    <w:rsid w:val="00EE7D60"/>
    <w:rsid w:val="00EF040C"/>
    <w:rsid w:val="00EF240A"/>
    <w:rsid w:val="00EF4C45"/>
    <w:rsid w:val="00F120FC"/>
    <w:rsid w:val="00F2125E"/>
    <w:rsid w:val="00F43E96"/>
    <w:rsid w:val="00F51155"/>
    <w:rsid w:val="00F54704"/>
    <w:rsid w:val="00F54E31"/>
    <w:rsid w:val="00F57EE5"/>
    <w:rsid w:val="00F65777"/>
    <w:rsid w:val="00F769A8"/>
    <w:rsid w:val="00F87305"/>
    <w:rsid w:val="00F92139"/>
    <w:rsid w:val="00F970F8"/>
    <w:rsid w:val="00FA284B"/>
    <w:rsid w:val="00FB10DE"/>
    <w:rsid w:val="00FB12CB"/>
    <w:rsid w:val="00FC235B"/>
    <w:rsid w:val="00FE1F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BB4A4-4633-4F51-A989-F5A08C86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69C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722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469C8"/>
    <w:pPr>
      <w:jc w:val="center"/>
    </w:pPr>
    <w:rPr>
      <w:rFonts w:ascii="Tahoma" w:hAnsi="Tahoma" w:cs="Tahoma"/>
      <w:b/>
      <w:bCs/>
      <w:noProof/>
      <w:sz w:val="40"/>
      <w:szCs w:val="40"/>
    </w:rPr>
  </w:style>
  <w:style w:type="character" w:customStyle="1" w:styleId="TitoloCarattere">
    <w:name w:val="Titolo Carattere"/>
    <w:basedOn w:val="Carpredefinitoparagrafo"/>
    <w:link w:val="Titolo"/>
    <w:rsid w:val="00E469C8"/>
    <w:rPr>
      <w:rFonts w:ascii="Tahoma" w:eastAsia="Times New Roman" w:hAnsi="Tahoma" w:cs="Tahoma"/>
      <w:b/>
      <w:bCs/>
      <w:noProof/>
      <w:sz w:val="40"/>
      <w:szCs w:val="40"/>
      <w:lang w:eastAsia="it-IT"/>
    </w:rPr>
  </w:style>
  <w:style w:type="paragraph" w:styleId="Corpotesto">
    <w:name w:val="Body Text"/>
    <w:basedOn w:val="Normale"/>
    <w:link w:val="CorpotestoCarattere"/>
    <w:unhideWhenUsed/>
    <w:rsid w:val="00E469C8"/>
    <w:pPr>
      <w:jc w:val="both"/>
    </w:pPr>
    <w:rPr>
      <w:rFonts w:ascii="Tahoma" w:hAnsi="Tahoma" w:cs="Tahoma"/>
      <w:noProof/>
      <w:szCs w:val="28"/>
    </w:rPr>
  </w:style>
  <w:style w:type="character" w:customStyle="1" w:styleId="CorpotestoCarattere">
    <w:name w:val="Corpo testo Carattere"/>
    <w:basedOn w:val="Carpredefinitoparagrafo"/>
    <w:link w:val="Corpotesto"/>
    <w:rsid w:val="00E469C8"/>
    <w:rPr>
      <w:rFonts w:ascii="Tahoma" w:eastAsia="Times New Roman" w:hAnsi="Tahoma" w:cs="Tahoma"/>
      <w:noProof/>
      <w:sz w:val="24"/>
      <w:szCs w:val="28"/>
      <w:lang w:eastAsia="it-IT"/>
    </w:rPr>
  </w:style>
  <w:style w:type="paragraph" w:styleId="Corpodeltesto2">
    <w:name w:val="Body Text 2"/>
    <w:basedOn w:val="Normale"/>
    <w:link w:val="Corpodeltesto2Carattere"/>
    <w:uiPriority w:val="99"/>
    <w:semiHidden/>
    <w:unhideWhenUsed/>
    <w:rsid w:val="00E469C8"/>
    <w:pPr>
      <w:spacing w:after="120" w:line="480" w:lineRule="auto"/>
    </w:pPr>
  </w:style>
  <w:style w:type="character" w:customStyle="1" w:styleId="Corpodeltesto2Carattere">
    <w:name w:val="Corpo del testo 2 Carattere"/>
    <w:basedOn w:val="Carpredefinitoparagrafo"/>
    <w:link w:val="Corpodeltesto2"/>
    <w:uiPriority w:val="99"/>
    <w:semiHidden/>
    <w:rsid w:val="00E469C8"/>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267CB"/>
    <w:pPr>
      <w:spacing w:before="100" w:beforeAutospacing="1" w:after="100" w:afterAutospacing="1"/>
    </w:pPr>
    <w:rPr>
      <w:color w:val="333333"/>
    </w:rPr>
  </w:style>
  <w:style w:type="table" w:styleId="Grigliatabella">
    <w:name w:val="Table Grid"/>
    <w:basedOn w:val="Tabellanormale"/>
    <w:uiPriority w:val="59"/>
    <w:rsid w:val="00CE2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uiPriority w:val="99"/>
    <w:semiHidden/>
    <w:unhideWhenUsed/>
    <w:rsid w:val="00334B7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34B7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07C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7CE3"/>
    <w:rPr>
      <w:rFonts w:ascii="Tahoma" w:eastAsia="Times New Roman" w:hAnsi="Tahoma" w:cs="Tahoma"/>
      <w:sz w:val="16"/>
      <w:szCs w:val="16"/>
      <w:lang w:eastAsia="it-IT"/>
    </w:rPr>
  </w:style>
  <w:style w:type="paragraph" w:styleId="Nessunaspaziatura">
    <w:name w:val="No Spacing"/>
    <w:uiPriority w:val="1"/>
    <w:qFormat/>
    <w:rsid w:val="0077229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77229D"/>
    <w:rPr>
      <w:rFonts w:asciiTheme="majorHAnsi" w:eastAsiaTheme="majorEastAsia" w:hAnsiTheme="majorHAnsi" w:cstheme="majorBidi"/>
      <w:b/>
      <w:bCs/>
      <w:color w:val="365F91" w:themeColor="accent1" w:themeShade="BF"/>
      <w:sz w:val="28"/>
      <w:szCs w:val="28"/>
      <w:lang w:eastAsia="it-IT"/>
    </w:rPr>
  </w:style>
  <w:style w:type="paragraph" w:styleId="Intestazione">
    <w:name w:val="header"/>
    <w:basedOn w:val="Normale"/>
    <w:link w:val="IntestazioneCarattere"/>
    <w:uiPriority w:val="99"/>
    <w:unhideWhenUsed/>
    <w:rsid w:val="00F43E96"/>
    <w:pPr>
      <w:tabs>
        <w:tab w:val="center" w:pos="4819"/>
        <w:tab w:val="right" w:pos="9638"/>
      </w:tabs>
    </w:pPr>
  </w:style>
  <w:style w:type="character" w:customStyle="1" w:styleId="IntestazioneCarattere">
    <w:name w:val="Intestazione Carattere"/>
    <w:basedOn w:val="Carpredefinitoparagrafo"/>
    <w:link w:val="Intestazione"/>
    <w:uiPriority w:val="99"/>
    <w:rsid w:val="00F43E9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43E96"/>
    <w:pPr>
      <w:tabs>
        <w:tab w:val="center" w:pos="4819"/>
        <w:tab w:val="right" w:pos="9638"/>
      </w:tabs>
    </w:pPr>
  </w:style>
  <w:style w:type="character" w:customStyle="1" w:styleId="PidipaginaCarattere">
    <w:name w:val="Piè di pagina Carattere"/>
    <w:basedOn w:val="Carpredefinitoparagrafo"/>
    <w:link w:val="Pidipagina"/>
    <w:uiPriority w:val="99"/>
    <w:rsid w:val="00F43E9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51806">
      <w:bodyDiv w:val="1"/>
      <w:marLeft w:val="0"/>
      <w:marRight w:val="0"/>
      <w:marTop w:val="0"/>
      <w:marBottom w:val="0"/>
      <w:divBdr>
        <w:top w:val="none" w:sz="0" w:space="0" w:color="auto"/>
        <w:left w:val="none" w:sz="0" w:space="0" w:color="auto"/>
        <w:bottom w:val="none" w:sz="0" w:space="0" w:color="auto"/>
        <w:right w:val="none" w:sz="0" w:space="0" w:color="auto"/>
      </w:divBdr>
    </w:div>
    <w:div w:id="729423684">
      <w:bodyDiv w:val="1"/>
      <w:marLeft w:val="0"/>
      <w:marRight w:val="0"/>
      <w:marTop w:val="0"/>
      <w:marBottom w:val="0"/>
      <w:divBdr>
        <w:top w:val="none" w:sz="0" w:space="0" w:color="auto"/>
        <w:left w:val="none" w:sz="0" w:space="0" w:color="auto"/>
        <w:bottom w:val="none" w:sz="0" w:space="0" w:color="auto"/>
        <w:right w:val="none" w:sz="0" w:space="0" w:color="auto"/>
      </w:divBdr>
      <w:divsChild>
        <w:div w:id="200868765">
          <w:marLeft w:val="0"/>
          <w:marRight w:val="0"/>
          <w:marTop w:val="0"/>
          <w:marBottom w:val="0"/>
          <w:divBdr>
            <w:top w:val="none" w:sz="0" w:space="0" w:color="auto"/>
            <w:left w:val="none" w:sz="0" w:space="0" w:color="auto"/>
            <w:bottom w:val="none" w:sz="0" w:space="0" w:color="auto"/>
            <w:right w:val="none" w:sz="0" w:space="0" w:color="auto"/>
          </w:divBdr>
          <w:divsChild>
            <w:div w:id="736586346">
              <w:marLeft w:val="0"/>
              <w:marRight w:val="0"/>
              <w:marTop w:val="0"/>
              <w:marBottom w:val="0"/>
              <w:divBdr>
                <w:top w:val="none" w:sz="0" w:space="0" w:color="auto"/>
                <w:left w:val="none" w:sz="0" w:space="0" w:color="auto"/>
                <w:bottom w:val="none" w:sz="0" w:space="0" w:color="auto"/>
                <w:right w:val="none" w:sz="0" w:space="0" w:color="auto"/>
              </w:divBdr>
              <w:divsChild>
                <w:div w:id="1053886012">
                  <w:marLeft w:val="0"/>
                  <w:marRight w:val="0"/>
                  <w:marTop w:val="0"/>
                  <w:marBottom w:val="0"/>
                  <w:divBdr>
                    <w:top w:val="none" w:sz="0" w:space="0" w:color="auto"/>
                    <w:left w:val="none" w:sz="0" w:space="0" w:color="auto"/>
                    <w:bottom w:val="none" w:sz="0" w:space="0" w:color="auto"/>
                    <w:right w:val="none" w:sz="0" w:space="0" w:color="auto"/>
                  </w:divBdr>
                  <w:divsChild>
                    <w:div w:id="78061081">
                      <w:marLeft w:val="75"/>
                      <w:marRight w:val="75"/>
                      <w:marTop w:val="0"/>
                      <w:marBottom w:val="0"/>
                      <w:divBdr>
                        <w:top w:val="single" w:sz="6" w:space="4" w:color="424E1F"/>
                        <w:left w:val="single" w:sz="6" w:space="4" w:color="424E1F"/>
                        <w:bottom w:val="single" w:sz="6" w:space="4" w:color="424E1F"/>
                        <w:right w:val="single" w:sz="6" w:space="4" w:color="424E1F"/>
                      </w:divBdr>
                    </w:div>
                  </w:divsChild>
                </w:div>
              </w:divsChild>
            </w:div>
          </w:divsChild>
        </w:div>
      </w:divsChild>
    </w:div>
    <w:div w:id="753169692">
      <w:bodyDiv w:val="1"/>
      <w:marLeft w:val="0"/>
      <w:marRight w:val="0"/>
      <w:marTop w:val="0"/>
      <w:marBottom w:val="0"/>
      <w:divBdr>
        <w:top w:val="none" w:sz="0" w:space="0" w:color="auto"/>
        <w:left w:val="none" w:sz="0" w:space="0" w:color="auto"/>
        <w:bottom w:val="none" w:sz="0" w:space="0" w:color="auto"/>
        <w:right w:val="none" w:sz="0" w:space="0" w:color="auto"/>
      </w:divBdr>
      <w:divsChild>
        <w:div w:id="1107191023">
          <w:marLeft w:val="0"/>
          <w:marRight w:val="0"/>
          <w:marTop w:val="0"/>
          <w:marBottom w:val="0"/>
          <w:divBdr>
            <w:top w:val="none" w:sz="0" w:space="0" w:color="auto"/>
            <w:left w:val="none" w:sz="0" w:space="0" w:color="auto"/>
            <w:bottom w:val="none" w:sz="0" w:space="0" w:color="auto"/>
            <w:right w:val="none" w:sz="0" w:space="0" w:color="auto"/>
          </w:divBdr>
          <w:divsChild>
            <w:div w:id="18679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6059">
      <w:bodyDiv w:val="1"/>
      <w:marLeft w:val="0"/>
      <w:marRight w:val="0"/>
      <w:marTop w:val="0"/>
      <w:marBottom w:val="0"/>
      <w:divBdr>
        <w:top w:val="none" w:sz="0" w:space="0" w:color="auto"/>
        <w:left w:val="none" w:sz="0" w:space="0" w:color="auto"/>
        <w:bottom w:val="none" w:sz="0" w:space="0" w:color="auto"/>
        <w:right w:val="none" w:sz="0" w:space="0" w:color="auto"/>
      </w:divBdr>
    </w:div>
    <w:div w:id="1432892105">
      <w:bodyDiv w:val="1"/>
      <w:marLeft w:val="0"/>
      <w:marRight w:val="0"/>
      <w:marTop w:val="0"/>
      <w:marBottom w:val="0"/>
      <w:divBdr>
        <w:top w:val="none" w:sz="0" w:space="0" w:color="auto"/>
        <w:left w:val="none" w:sz="0" w:space="0" w:color="auto"/>
        <w:bottom w:val="none" w:sz="0" w:space="0" w:color="auto"/>
        <w:right w:val="none" w:sz="0" w:space="0" w:color="auto"/>
      </w:divBdr>
    </w:div>
    <w:div w:id="1522740839">
      <w:bodyDiv w:val="1"/>
      <w:marLeft w:val="0"/>
      <w:marRight w:val="0"/>
      <w:marTop w:val="0"/>
      <w:marBottom w:val="0"/>
      <w:divBdr>
        <w:top w:val="none" w:sz="0" w:space="0" w:color="auto"/>
        <w:left w:val="none" w:sz="0" w:space="0" w:color="auto"/>
        <w:bottom w:val="none" w:sz="0" w:space="0" w:color="auto"/>
        <w:right w:val="none" w:sz="0" w:space="0" w:color="auto"/>
      </w:divBdr>
    </w:div>
    <w:div w:id="1535733709">
      <w:bodyDiv w:val="1"/>
      <w:marLeft w:val="0"/>
      <w:marRight w:val="0"/>
      <w:marTop w:val="0"/>
      <w:marBottom w:val="0"/>
      <w:divBdr>
        <w:top w:val="none" w:sz="0" w:space="0" w:color="auto"/>
        <w:left w:val="none" w:sz="0" w:space="0" w:color="auto"/>
        <w:bottom w:val="none" w:sz="0" w:space="0" w:color="auto"/>
        <w:right w:val="none" w:sz="0" w:space="0" w:color="auto"/>
      </w:divBdr>
    </w:div>
    <w:div w:id="189315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B81B-4BD6-49EA-9553-E04237C2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2002</Words>
  <Characters>11413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Urbania</dc:creator>
  <cp:lastModifiedBy>fac8</cp:lastModifiedBy>
  <cp:revision>3</cp:revision>
  <cp:lastPrinted>2020-02-11T18:34:00Z</cp:lastPrinted>
  <dcterms:created xsi:type="dcterms:W3CDTF">2020-02-18T11:28:00Z</dcterms:created>
  <dcterms:modified xsi:type="dcterms:W3CDTF">2020-02-18T16:52:00Z</dcterms:modified>
</cp:coreProperties>
</file>